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3" w14:textId="2F4F72A3" w:rsidR="006C6053" w:rsidRPr="007259A5" w:rsidRDefault="007259A5">
      <w:pPr>
        <w:rPr>
          <w:rFonts w:ascii="EB Garamond" w:eastAsia="EB Garamond" w:hAnsi="EB Garamond" w:cs="EB Garamond"/>
          <w:b/>
          <w:sz w:val="28"/>
          <w:szCs w:val="28"/>
          <w:lang w:val="es-ES"/>
        </w:rPr>
      </w:pPr>
      <w:bookmarkStart w:id="0" w:name="_GoBack"/>
      <w:bookmarkEnd w:id="0"/>
      <w:proofErr w:type="spellStart"/>
      <w:r w:rsidRPr="007259A5">
        <w:rPr>
          <w:rFonts w:ascii="EB Garamond" w:eastAsia="EB Garamond" w:hAnsi="EB Garamond" w:cs="EB Garamond"/>
          <w:b/>
          <w:sz w:val="28"/>
          <w:szCs w:val="28"/>
          <w:lang w:val="es-ES"/>
        </w:rPr>
        <w:t>Roleplay</w:t>
      </w:r>
      <w:proofErr w:type="spellEnd"/>
      <w:r w:rsidRPr="007259A5">
        <w:rPr>
          <w:rFonts w:ascii="EB Garamond" w:eastAsia="EB Garamond" w:hAnsi="EB Garamond" w:cs="EB Garamond"/>
          <w:b/>
          <w:sz w:val="28"/>
          <w:szCs w:val="28"/>
          <w:lang w:val="es-ES"/>
        </w:rPr>
        <w:t xml:space="preserve"> interpretación sanitaria </w:t>
      </w:r>
      <w:r>
        <w:rPr>
          <w:rFonts w:ascii="EB Garamond" w:eastAsia="EB Garamond" w:hAnsi="EB Garamond" w:cs="EB Garamond"/>
          <w:b/>
          <w:sz w:val="28"/>
          <w:szCs w:val="28"/>
          <w:lang w:val="es-ES"/>
        </w:rPr>
        <w:t>5</w:t>
      </w:r>
    </w:p>
    <w:p w14:paraId="00000004" w14:textId="77777777" w:rsidR="006C6053" w:rsidRPr="007259A5" w:rsidRDefault="006C6053">
      <w:pPr>
        <w:rPr>
          <w:rFonts w:ascii="EB Garamond" w:eastAsia="EB Garamond" w:hAnsi="EB Garamond" w:cs="EB Garamond"/>
          <w:b/>
          <w:sz w:val="28"/>
          <w:szCs w:val="28"/>
          <w:lang w:val="es-ES"/>
        </w:rPr>
      </w:pPr>
    </w:p>
    <w:p w14:paraId="00000005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Un turista italiano de vacaciones en España siente unas molestias en el abdomen y tiene fiebre y náuseas, por lo que decide acudir al médico.</w:t>
      </w:r>
    </w:p>
    <w:p w14:paraId="00000006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07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" w:eastAsia="EB Garamond" w:hAnsi="EB Garamond" w:cs="EB Garamond"/>
          <w:b/>
          <w:sz w:val="28"/>
          <w:szCs w:val="28"/>
          <w:shd w:val="clear" w:color="auto" w:fill="FF9900"/>
          <w:lang w:val="es-ES"/>
        </w:rPr>
        <w:t>Terminología ES:</w:t>
      </w: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síntomas, esfuerzo físico, reposo, náusea, historial médico, inflamación, apendicitis, operar, operación, extirpado, bazo, páncreas, hábitos alimenticios, palpar, alérgico, fármaco, enfermero, pancreatitis, ecografía, radiografía, TAC.</w:t>
      </w:r>
    </w:p>
    <w:p w14:paraId="00000008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09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" w:eastAsia="EB Garamond" w:hAnsi="EB Garamond" w:cs="EB Garamond"/>
          <w:b/>
          <w:sz w:val="28"/>
          <w:szCs w:val="28"/>
          <w:highlight w:val="green"/>
        </w:rPr>
        <w:t>Terminologia IT:</w:t>
      </w:r>
      <w:r>
        <w:rPr>
          <w:rFonts w:ascii="EB Garamond Medium" w:eastAsia="EB Garamond Medium" w:hAnsi="EB Garamond Medium" w:cs="EB Garamond Medium"/>
          <w:sz w:val="28"/>
          <w:szCs w:val="28"/>
          <w:highlight w:val="green"/>
        </w:rPr>
        <w:t xml:space="preserve"> </w:t>
      </w:r>
      <w:r>
        <w:rPr>
          <w:rFonts w:ascii="EB Garamond Medium" w:eastAsia="EB Garamond Medium" w:hAnsi="EB Garamond Medium" w:cs="EB Garamond Medium"/>
          <w:sz w:val="28"/>
          <w:szCs w:val="28"/>
        </w:rPr>
        <w:t>i</w:t>
      </w:r>
      <w:r>
        <w:rPr>
          <w:rFonts w:ascii="EB Garamond Medium" w:eastAsia="EB Garamond Medium" w:hAnsi="EB Garamond Medium" w:cs="EB Garamond Medium"/>
          <w:sz w:val="28"/>
          <w:szCs w:val="28"/>
        </w:rPr>
        <w:t>ndigestione, costipazione, appendice, prostata, convalescenza.</w:t>
      </w:r>
    </w:p>
    <w:p w14:paraId="0000000A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0B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0C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Dr. Iglesias: Buenos días. Por favor, entre y siéntese.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Bien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>, ¿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qué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proofErr w:type="gramStart"/>
      <w:r>
        <w:rPr>
          <w:rFonts w:ascii="EB Garamond Medium" w:eastAsia="EB Garamond Medium" w:hAnsi="EB Garamond Medium" w:cs="EB Garamond Medium"/>
          <w:sz w:val="28"/>
          <w:szCs w:val="28"/>
        </w:rPr>
        <w:t>le pasa</w:t>
      </w:r>
      <w:proofErr w:type="gramEnd"/>
      <w:r>
        <w:rPr>
          <w:rFonts w:ascii="EB Garamond Medium" w:eastAsia="EB Garamond Medium" w:hAnsi="EB Garamond Medium" w:cs="EB Garamond Medium"/>
          <w:sz w:val="28"/>
          <w:szCs w:val="28"/>
        </w:rPr>
        <w:t>?</w:t>
      </w:r>
    </w:p>
    <w:p w14:paraId="0000000D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0E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 xml:space="preserve">P: Buongiorno dottore, stamattina mi sono alzato e ho iniziato a sentire fastidio all'addome e nausea. Mi sentivo </w:t>
      </w:r>
      <w:r>
        <w:rPr>
          <w:rFonts w:ascii="EB Garamond Medium" w:eastAsia="EB Garamond Medium" w:hAnsi="EB Garamond Medium" w:cs="EB Garamond Medium"/>
          <w:sz w:val="28"/>
          <w:szCs w:val="28"/>
        </w:rPr>
        <w:t>anche caldo, e per questo motivo ho preso la temperatura ed era piuttosto alta.</w:t>
      </w:r>
    </w:p>
    <w:p w14:paraId="0000000F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10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¿Cuándo comenzaron estos síntomas? ¿Le duele más cuando hace esfuerzos físicos o estaba en reposo cuando el dolor comenzó?</w:t>
      </w:r>
    </w:p>
    <w:p w14:paraId="00000011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12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Ho iniziato a sentire fastidi alcu</w:t>
      </w:r>
      <w:r>
        <w:rPr>
          <w:rFonts w:ascii="EB Garamond Medium" w:eastAsia="EB Garamond Medium" w:hAnsi="EB Garamond Medium" w:cs="EB Garamond Medium"/>
          <w:sz w:val="28"/>
          <w:szCs w:val="28"/>
        </w:rPr>
        <w:t>ni giorni fa ma da questa mattina hanno cominciato ad essere più forti. Mi fa sempre male, ma mi fa più male quando faccio sforzi fisici.</w:t>
      </w:r>
    </w:p>
    <w:p w14:paraId="00000013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14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Dr. Iglesias: No tengo aquí su historial </w:t>
      </w:r>
      <w:proofErr w:type="gramStart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médico</w:t>
      </w:r>
      <w:proofErr w:type="gramEnd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pero por los síntomas que me describe podría tratarse de una inflamac</w:t>
      </w: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ión de algún órgano interno. ¿Ha sido usted operado de apendicitis?</w:t>
      </w:r>
    </w:p>
    <w:p w14:paraId="00000015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16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P: Si, 3 </w:t>
      </w:r>
      <w:proofErr w:type="spellStart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anni</w:t>
      </w:r>
      <w:proofErr w:type="spellEnd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fa. </w:t>
      </w:r>
    </w:p>
    <w:p w14:paraId="00000017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18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lastRenderedPageBreak/>
        <w:t>Dr. Iglesias: No, si ya se le ha extirpado el apéndice es imposible que le ocurra de nuevo; pero podría tener otro de sus órganos inflamados como el bazo o el páncrea</w:t>
      </w: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s. Va a tener que contestar a algunas preguntas sobre sus hábitos alimenticios. ¿Suele comer muchas grasas o beber alcohol en exceso? ¿Comes fruta y verdura habitualmente?</w:t>
      </w:r>
    </w:p>
    <w:p w14:paraId="00000019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1A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Ho deciso di smettere di bere dopo un periodo difficile in cui abusava molto deg</w:t>
      </w:r>
      <w:r>
        <w:rPr>
          <w:rFonts w:ascii="EB Garamond Medium" w:eastAsia="EB Garamond Medium" w:hAnsi="EB Garamond Medium" w:cs="EB Garamond Medium"/>
          <w:sz w:val="28"/>
          <w:szCs w:val="28"/>
        </w:rPr>
        <w:t>li alcolisti.  Per quanto riguarda gli altri alimenti, come tutto anche grassi, frutta e verdura.</w:t>
      </w:r>
    </w:p>
    <w:p w14:paraId="0000001B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1C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Bueno… ¿y hace usted algo de deporte?</w:t>
      </w:r>
    </w:p>
    <w:p w14:paraId="0000001D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1E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Di recente ho iniziato ad andare in palestra e ci vado due volte a settimana.</w:t>
      </w:r>
    </w:p>
    <w:p w14:paraId="0000001F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20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Dr. Iglesias: Muy bien. Ahora voy a palparle el abdomen, sáquese la camisa y túmbese en esa camilla, por favor (…) Bueno, creo que tiene usted el páncreas </w:t>
      </w:r>
      <w:proofErr w:type="gramStart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inflamado</w:t>
      </w:r>
      <w:proofErr w:type="gramEnd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pero tenemos que hacerle unas pruebas para comprobarlo. </w:t>
      </w:r>
      <w:r>
        <w:rPr>
          <w:rFonts w:ascii="EB Garamond Medium" w:eastAsia="EB Garamond Medium" w:hAnsi="EB Garamond Medium" w:cs="EB Garamond Medium"/>
          <w:sz w:val="28"/>
          <w:szCs w:val="28"/>
        </w:rPr>
        <w:t xml:space="preserve">¿Es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usted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alérgico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a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algún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fármaco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r>
        <w:rPr>
          <w:rFonts w:ascii="EB Garamond Medium" w:eastAsia="EB Garamond Medium" w:hAnsi="EB Garamond Medium" w:cs="EB Garamond Medium"/>
          <w:sz w:val="28"/>
          <w:szCs w:val="28"/>
        </w:rPr>
        <w:t>o alimento?</w:t>
      </w:r>
    </w:p>
    <w:p w14:paraId="00000021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22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No, non ho nessuna allergia, solo un’intolleranza al lattosio.</w:t>
      </w:r>
    </w:p>
    <w:p w14:paraId="00000023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24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Muy bien. ¿Y se ha sometido a alguna operación además de la de apendicitis?</w:t>
      </w:r>
    </w:p>
    <w:p w14:paraId="00000025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26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P: Per fortuna no.</w:t>
      </w:r>
    </w:p>
    <w:p w14:paraId="00000027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28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Vale. Ahora tiene que esperar en esta habitación un momento y vendrá un enfermero a sacarle sangre para realizar unos análisis. Después le indicará a dónde tiene que ir porque vamos a realizarle más pruebas para asegurarnos de que sea una pan</w:t>
      </w: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creatitis.</w:t>
      </w:r>
    </w:p>
    <w:p w14:paraId="00000029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2A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Va bene, che tipo di esami mi farete e quanto tempo dureranno?</w:t>
      </w:r>
    </w:p>
    <w:p w14:paraId="0000002B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2C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lastRenderedPageBreak/>
        <w:t>Dr. Iglesias: Bueno…creo que lo más adecuado es realizarle una ecografía, una radiografía y un TAC, pero no creo que tarden demasiado. En 10 minutos vendrá el enfermero, él podr</w:t>
      </w: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á decirle con más exactitud cuánto tardarán. </w:t>
      </w:r>
      <w:r>
        <w:rPr>
          <w:rFonts w:ascii="EB Garamond Medium" w:eastAsia="EB Garamond Medium" w:hAnsi="EB Garamond Medium" w:cs="EB Garamond Medium"/>
          <w:sz w:val="28"/>
          <w:szCs w:val="28"/>
        </w:rPr>
        <w:t xml:space="preserve">¿Tiene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alguna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otra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 </w:t>
      </w:r>
      <w:proofErr w:type="spellStart"/>
      <w:r>
        <w:rPr>
          <w:rFonts w:ascii="EB Garamond Medium" w:eastAsia="EB Garamond Medium" w:hAnsi="EB Garamond Medium" w:cs="EB Garamond Medium"/>
          <w:sz w:val="28"/>
          <w:szCs w:val="28"/>
        </w:rPr>
        <w:t>pregunta</w:t>
      </w:r>
      <w:proofErr w:type="spellEnd"/>
      <w:r>
        <w:rPr>
          <w:rFonts w:ascii="EB Garamond Medium" w:eastAsia="EB Garamond Medium" w:hAnsi="EB Garamond Medium" w:cs="EB Garamond Medium"/>
          <w:sz w:val="28"/>
          <w:szCs w:val="28"/>
        </w:rPr>
        <w:t>?</w:t>
      </w:r>
    </w:p>
    <w:p w14:paraId="0000002D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2E" w14:textId="77777777" w:rsidR="006C6053" w:rsidRDefault="007259A5">
      <w:pPr>
        <w:rPr>
          <w:rFonts w:ascii="EB Garamond Medium" w:eastAsia="EB Garamond Medium" w:hAnsi="EB Garamond Medium" w:cs="EB Garamond Medium"/>
          <w:sz w:val="28"/>
          <w:szCs w:val="28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Sì, ho un’ultima domanda, vorrei sapere se questo necessita di un’operazione.</w:t>
      </w:r>
    </w:p>
    <w:p w14:paraId="0000002F" w14:textId="77777777" w:rsidR="006C6053" w:rsidRDefault="006C6053">
      <w:pPr>
        <w:rPr>
          <w:rFonts w:ascii="EB Garamond Medium" w:eastAsia="EB Garamond Medium" w:hAnsi="EB Garamond Medium" w:cs="EB Garamond Medium"/>
          <w:sz w:val="28"/>
          <w:szCs w:val="28"/>
        </w:rPr>
      </w:pPr>
    </w:p>
    <w:p w14:paraId="00000030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No, no se preocupe. La pancreatitis no necesita operación, solo un tratamiento.</w:t>
      </w:r>
    </w:p>
    <w:p w14:paraId="00000031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2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>
        <w:rPr>
          <w:rFonts w:ascii="EB Garamond Medium" w:eastAsia="EB Garamond Medium" w:hAnsi="EB Garamond Medium" w:cs="EB Garamond Medium"/>
          <w:sz w:val="28"/>
          <w:szCs w:val="28"/>
        </w:rPr>
        <w:t>P: P</w:t>
      </w:r>
      <w:r>
        <w:rPr>
          <w:rFonts w:ascii="EB Garamond Medium" w:eastAsia="EB Garamond Medium" w:hAnsi="EB Garamond Medium" w:cs="EB Garamond Medium"/>
          <w:sz w:val="28"/>
          <w:szCs w:val="28"/>
        </w:rPr>
        <w:t xml:space="preserve">erfetto, grazie </w:t>
      </w:r>
      <w:proofErr w:type="gramStart"/>
      <w:r>
        <w:rPr>
          <w:rFonts w:ascii="EB Garamond Medium" w:eastAsia="EB Garamond Medium" w:hAnsi="EB Garamond Medium" w:cs="EB Garamond Medium"/>
          <w:sz w:val="28"/>
          <w:szCs w:val="28"/>
        </w:rPr>
        <w:t>mille dottore</w:t>
      </w:r>
      <w:proofErr w:type="gramEnd"/>
      <w:r>
        <w:rPr>
          <w:rFonts w:ascii="EB Garamond Medium" w:eastAsia="EB Garamond Medium" w:hAnsi="EB Garamond Medium" w:cs="EB Garamond Medium"/>
          <w:sz w:val="28"/>
          <w:szCs w:val="28"/>
        </w:rPr>
        <w:t xml:space="preserve">. </w:t>
      </w:r>
      <w:proofErr w:type="spellStart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Buona</w:t>
      </w:r>
      <w:proofErr w:type="spellEnd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 xml:space="preserve"> </w:t>
      </w:r>
      <w:proofErr w:type="spellStart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giornata</w:t>
      </w:r>
      <w:proofErr w:type="spellEnd"/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.</w:t>
      </w:r>
    </w:p>
    <w:p w14:paraId="00000033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4" w14:textId="77777777" w:rsidR="006C6053" w:rsidRPr="007259A5" w:rsidRDefault="007259A5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  <w:r w:rsidRPr="007259A5">
        <w:rPr>
          <w:rFonts w:ascii="EB Garamond Medium" w:eastAsia="EB Garamond Medium" w:hAnsi="EB Garamond Medium" w:cs="EB Garamond Medium"/>
          <w:sz w:val="28"/>
          <w:szCs w:val="28"/>
          <w:lang w:val="es-ES"/>
        </w:rPr>
        <w:t>Dr. Iglesias: Que tenga un buen día, señor Fletcher</w:t>
      </w:r>
    </w:p>
    <w:p w14:paraId="00000035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6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7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8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9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A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B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C" w14:textId="77777777" w:rsidR="006C6053" w:rsidRPr="007259A5" w:rsidRDefault="006C6053">
      <w:pPr>
        <w:rPr>
          <w:rFonts w:ascii="EB Garamond Medium" w:eastAsia="EB Garamond Medium" w:hAnsi="EB Garamond Medium" w:cs="EB Garamond Medium"/>
          <w:sz w:val="28"/>
          <w:szCs w:val="28"/>
          <w:lang w:val="es-ES"/>
        </w:rPr>
      </w:pPr>
    </w:p>
    <w:p w14:paraId="0000003D" w14:textId="77777777" w:rsidR="006C6053" w:rsidRPr="007259A5" w:rsidRDefault="006C6053">
      <w:pPr>
        <w:rPr>
          <w:rFonts w:ascii="Lexend" w:eastAsia="Lexend" w:hAnsi="Lexend" w:cs="Lexend"/>
          <w:b/>
          <w:sz w:val="26"/>
          <w:szCs w:val="26"/>
          <w:lang w:val="es-ES"/>
        </w:rPr>
      </w:pPr>
    </w:p>
    <w:p w14:paraId="0000003E" w14:textId="77777777" w:rsidR="006C6053" w:rsidRPr="007259A5" w:rsidRDefault="006C6053">
      <w:pPr>
        <w:rPr>
          <w:rFonts w:ascii="Lexend" w:eastAsia="Lexend" w:hAnsi="Lexend" w:cs="Lexend"/>
          <w:sz w:val="24"/>
          <w:szCs w:val="24"/>
          <w:lang w:val="es-ES"/>
        </w:rPr>
      </w:pPr>
    </w:p>
    <w:p w14:paraId="0000003F" w14:textId="77777777" w:rsidR="006C6053" w:rsidRPr="007259A5" w:rsidRDefault="006C6053">
      <w:pPr>
        <w:rPr>
          <w:rFonts w:ascii="Lexend" w:eastAsia="Lexend" w:hAnsi="Lexend" w:cs="Lexend"/>
          <w:sz w:val="24"/>
          <w:szCs w:val="24"/>
          <w:lang w:val="es-ES"/>
        </w:rPr>
      </w:pPr>
    </w:p>
    <w:p w14:paraId="00000040" w14:textId="77777777" w:rsidR="006C6053" w:rsidRPr="007259A5" w:rsidRDefault="006C6053">
      <w:pPr>
        <w:rPr>
          <w:rFonts w:ascii="EB Garamond Medium" w:eastAsia="EB Garamond Medium" w:hAnsi="EB Garamond Medium" w:cs="EB Garamond Medium"/>
          <w:lang w:val="es-ES"/>
        </w:rPr>
      </w:pPr>
    </w:p>
    <w:sectPr w:rsidR="006C6053" w:rsidRPr="007259A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charset w:val="00"/>
    <w:family w:val="auto"/>
    <w:pitch w:val="default"/>
  </w:font>
  <w:font w:name="EB Garamond Medium">
    <w:charset w:val="00"/>
    <w:family w:val="auto"/>
    <w:pitch w:val="default"/>
  </w:font>
  <w:font w:name="Lexen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53"/>
    <w:rsid w:val="006C6053"/>
    <w:rsid w:val="0072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3200"/>
  <w15:docId w15:val="{37EEDC38-8E01-4408-9480-23E50C351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a1.delatorresanchez@unimc.it</dc:creator>
  <cp:lastModifiedBy>a1.delatorresanchez@unimc.it</cp:lastModifiedBy>
  <cp:revision>2</cp:revision>
  <dcterms:created xsi:type="dcterms:W3CDTF">2024-11-15T10:27:00Z</dcterms:created>
  <dcterms:modified xsi:type="dcterms:W3CDTF">2024-11-15T10:27:00Z</dcterms:modified>
</cp:coreProperties>
</file>