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CC6A" w14:textId="7012F9EF" w:rsidR="00FF6B69" w:rsidRDefault="00FF6B69" w:rsidP="004A1E78">
      <w:pPr>
        <w:rPr>
          <w:b/>
          <w:bCs/>
          <w:lang w:val="it-IT"/>
        </w:rPr>
      </w:pPr>
      <w:r>
        <w:rPr>
          <w:b/>
          <w:bCs/>
          <w:lang w:val="it-IT"/>
        </w:rPr>
        <w:t>Qualche appunto fornito dalla docente</w:t>
      </w:r>
    </w:p>
    <w:p w14:paraId="3087855B" w14:textId="6F4381D6" w:rsidR="00FF6B69" w:rsidRDefault="00FF6B69" w:rsidP="004A1E78">
      <w:pPr>
        <w:rPr>
          <w:b/>
          <w:bCs/>
          <w:lang w:val="it-IT"/>
        </w:rPr>
      </w:pPr>
      <w:hyperlink r:id="rId5" w:history="1">
        <w:r w:rsidRPr="00A634BE">
          <w:rPr>
            <w:rStyle w:val="Hyperlink"/>
            <w:b/>
            <w:bCs/>
            <w:lang w:val="it-IT"/>
          </w:rPr>
          <w:t>ulla.forseth@ntnu.no</w:t>
        </w:r>
      </w:hyperlink>
    </w:p>
    <w:p w14:paraId="7EE13672" w14:textId="77777777" w:rsidR="00FF6B69" w:rsidRDefault="00FF6B69" w:rsidP="004A1E78">
      <w:pPr>
        <w:rPr>
          <w:b/>
          <w:bCs/>
          <w:lang w:val="it-IT"/>
        </w:rPr>
      </w:pPr>
    </w:p>
    <w:p w14:paraId="1AF85987" w14:textId="77777777" w:rsidR="00FF6B69" w:rsidRDefault="00FF6B69" w:rsidP="004A1E78">
      <w:pPr>
        <w:rPr>
          <w:b/>
          <w:bCs/>
          <w:lang w:val="it-IT"/>
        </w:rPr>
      </w:pPr>
    </w:p>
    <w:p w14:paraId="40F2BCA0" w14:textId="77777777" w:rsidR="00FF6B69" w:rsidRPr="00FF6B69" w:rsidRDefault="00FF6B69" w:rsidP="004A1E78">
      <w:pPr>
        <w:rPr>
          <w:b/>
          <w:bCs/>
          <w:lang w:val="it-IT"/>
        </w:rPr>
      </w:pPr>
    </w:p>
    <w:p w14:paraId="31864B3B" w14:textId="4884FA6A" w:rsidR="004A1E78" w:rsidRPr="00FF6B69" w:rsidRDefault="00960C1B" w:rsidP="004A1E78">
      <w:pPr>
        <w:rPr>
          <w:b/>
          <w:bCs/>
          <w:lang w:val="it-IT"/>
        </w:rPr>
      </w:pPr>
      <w:r w:rsidRPr="00FF6B69">
        <w:rPr>
          <w:b/>
          <w:bCs/>
          <w:lang w:val="it-IT"/>
        </w:rPr>
        <w:t xml:space="preserve">Macerata aprile 2023: </w:t>
      </w:r>
      <w:r w:rsidR="004A1E78" w:rsidRPr="00FF6B69">
        <w:rPr>
          <w:b/>
          <w:bCs/>
          <w:lang w:val="it-IT"/>
        </w:rPr>
        <w:t xml:space="preserve">Alcuni spunti per interazione </w:t>
      </w:r>
    </w:p>
    <w:p w14:paraId="1FC51B67" w14:textId="77777777" w:rsidR="004A1E78" w:rsidRPr="00FF6B69" w:rsidRDefault="004A1E78" w:rsidP="004A1E78">
      <w:pPr>
        <w:rPr>
          <w:lang w:val="it-IT"/>
        </w:rPr>
      </w:pPr>
    </w:p>
    <w:p w14:paraId="424374E4" w14:textId="013730E9" w:rsidR="004A1E78" w:rsidRPr="00FF6B69" w:rsidRDefault="00490B8D" w:rsidP="008F6769">
      <w:pPr>
        <w:pStyle w:val="ListParagraph"/>
        <w:numPr>
          <w:ilvl w:val="0"/>
          <w:numId w:val="1"/>
        </w:numPr>
        <w:rPr>
          <w:lang w:val="it-IT"/>
        </w:rPr>
      </w:pPr>
      <w:r w:rsidRPr="00FF6B69">
        <w:rPr>
          <w:lang w:val="it-IT"/>
        </w:rPr>
        <w:t>Il mercato di lavoro, dis/</w:t>
      </w:r>
      <w:r w:rsidR="00FF6B69" w:rsidRPr="00FF6B69">
        <w:rPr>
          <w:lang w:val="it-IT"/>
        </w:rPr>
        <w:t>eguaglianza</w:t>
      </w:r>
      <w:r w:rsidRPr="00FF6B69">
        <w:rPr>
          <w:lang w:val="it-IT"/>
        </w:rPr>
        <w:t xml:space="preserve"> in Norvegia:</w:t>
      </w:r>
    </w:p>
    <w:p w14:paraId="32E58C60" w14:textId="77777777" w:rsidR="00490B8D" w:rsidRPr="00FF6B69" w:rsidRDefault="00490B8D" w:rsidP="004A1E78">
      <w:pPr>
        <w:rPr>
          <w:lang w:val="it-IT"/>
        </w:rPr>
      </w:pPr>
    </w:p>
    <w:p w14:paraId="5DB67328" w14:textId="02BE7797" w:rsidR="00490B8D" w:rsidRPr="00FF6B69" w:rsidRDefault="00000000" w:rsidP="004A1E78">
      <w:pPr>
        <w:rPr>
          <w:lang w:val="it-IT"/>
        </w:rPr>
      </w:pPr>
      <w:hyperlink r:id="rId6" w:history="1">
        <w:r w:rsidR="00490B8D" w:rsidRPr="00FF6B69">
          <w:rPr>
            <w:rStyle w:val="Hyperlink"/>
            <w:lang w:val="it-IT"/>
          </w:rPr>
          <w:t>https://www.ingenere.it/articoli/paradosso-norvegese-non-esiste</w:t>
        </w:r>
      </w:hyperlink>
    </w:p>
    <w:p w14:paraId="2FEE7285" w14:textId="77777777" w:rsidR="00490B8D" w:rsidRPr="00FF6B69" w:rsidRDefault="00490B8D" w:rsidP="004A1E78">
      <w:pPr>
        <w:rPr>
          <w:lang w:val="it-IT"/>
        </w:rPr>
      </w:pPr>
    </w:p>
    <w:p w14:paraId="0C273010" w14:textId="57966AA3" w:rsidR="00490B8D" w:rsidRPr="00FF6B69" w:rsidRDefault="00490B8D" w:rsidP="008F6769">
      <w:pPr>
        <w:ind w:firstLine="720"/>
        <w:rPr>
          <w:lang w:val="it-IT"/>
        </w:rPr>
      </w:pPr>
      <w:r w:rsidRPr="00FF6B69">
        <w:rPr>
          <w:lang w:val="it-IT"/>
        </w:rPr>
        <w:t>(Io non ho scelto il titolo…)</w:t>
      </w:r>
    </w:p>
    <w:p w14:paraId="1C536E81" w14:textId="77777777" w:rsidR="00490B8D" w:rsidRPr="00FF6B69" w:rsidRDefault="00490B8D" w:rsidP="004A1E78">
      <w:pPr>
        <w:rPr>
          <w:lang w:val="it-IT"/>
        </w:rPr>
      </w:pPr>
    </w:p>
    <w:p w14:paraId="2C136E95" w14:textId="77777777" w:rsidR="00490B8D" w:rsidRPr="00FF6B69" w:rsidRDefault="00490B8D" w:rsidP="004A1E78">
      <w:pPr>
        <w:rPr>
          <w:lang w:val="it-IT"/>
        </w:rPr>
      </w:pPr>
    </w:p>
    <w:p w14:paraId="4A59F831" w14:textId="50FB710A" w:rsidR="004A1E78" w:rsidRPr="008F6769" w:rsidRDefault="00960C1B" w:rsidP="008F6769">
      <w:pPr>
        <w:pStyle w:val="ListParagraph"/>
        <w:numPr>
          <w:ilvl w:val="0"/>
          <w:numId w:val="4"/>
        </w:numPr>
        <w:rPr>
          <w:lang w:val="nb-NO"/>
        </w:rPr>
      </w:pPr>
      <w:r w:rsidRPr="008F6769">
        <w:rPr>
          <w:lang w:val="nb-NO"/>
        </w:rPr>
        <w:t>‘</w:t>
      </w:r>
      <w:r w:rsidR="004A1E78" w:rsidRPr="008F6769">
        <w:rPr>
          <w:lang w:val="nb-NO"/>
        </w:rPr>
        <w:t xml:space="preserve">Il </w:t>
      </w:r>
      <w:proofErr w:type="spellStart"/>
      <w:r w:rsidR="004A1E78" w:rsidRPr="008F6769">
        <w:rPr>
          <w:lang w:val="nb-NO"/>
        </w:rPr>
        <w:t>modello</w:t>
      </w:r>
      <w:proofErr w:type="spellEnd"/>
      <w:r w:rsidR="004A1E78" w:rsidRPr="008F6769">
        <w:rPr>
          <w:lang w:val="nb-NO"/>
        </w:rPr>
        <w:t xml:space="preserve"> </w:t>
      </w:r>
      <w:proofErr w:type="spellStart"/>
      <w:r w:rsidR="004A1E78" w:rsidRPr="008F6769">
        <w:rPr>
          <w:lang w:val="nb-NO"/>
        </w:rPr>
        <w:t>italiano</w:t>
      </w:r>
      <w:proofErr w:type="spellEnd"/>
      <w:r w:rsidRPr="008F6769">
        <w:rPr>
          <w:lang w:val="nb-NO"/>
        </w:rPr>
        <w:t>’</w:t>
      </w:r>
      <w:r w:rsidR="004A1E78" w:rsidRPr="008F6769">
        <w:rPr>
          <w:lang w:val="nb-NO"/>
        </w:rPr>
        <w:t xml:space="preserve"> </w:t>
      </w:r>
      <w:r w:rsidRPr="008F6769">
        <w:rPr>
          <w:lang w:val="nb-NO"/>
        </w:rPr>
        <w:t>e</w:t>
      </w:r>
      <w:r w:rsidR="004A1E78" w:rsidRPr="008F6769">
        <w:rPr>
          <w:lang w:val="nb-NO"/>
        </w:rPr>
        <w:t xml:space="preserve"> </w:t>
      </w:r>
      <w:r w:rsidRPr="008F6769">
        <w:rPr>
          <w:lang w:val="nb-NO"/>
        </w:rPr>
        <w:t>‘</w:t>
      </w:r>
      <w:r w:rsidR="004A1E78" w:rsidRPr="008F6769">
        <w:rPr>
          <w:lang w:val="nb-NO"/>
        </w:rPr>
        <w:t xml:space="preserve">il </w:t>
      </w:r>
      <w:proofErr w:type="spellStart"/>
      <w:r w:rsidR="004A1E78" w:rsidRPr="008F6769">
        <w:rPr>
          <w:lang w:val="nb-NO"/>
        </w:rPr>
        <w:t>modello</w:t>
      </w:r>
      <w:proofErr w:type="spellEnd"/>
      <w:r w:rsidR="004A1E78" w:rsidRPr="008F6769">
        <w:rPr>
          <w:lang w:val="nb-NO"/>
        </w:rPr>
        <w:t xml:space="preserve"> </w:t>
      </w:r>
      <w:proofErr w:type="spellStart"/>
      <w:r w:rsidR="004A1E78" w:rsidRPr="008F6769">
        <w:rPr>
          <w:lang w:val="nb-NO"/>
        </w:rPr>
        <w:t>norvegese</w:t>
      </w:r>
      <w:proofErr w:type="spellEnd"/>
      <w:r w:rsidRPr="008F6769">
        <w:rPr>
          <w:lang w:val="nb-NO"/>
        </w:rPr>
        <w:t>’:</w:t>
      </w:r>
    </w:p>
    <w:p w14:paraId="00639C69" w14:textId="77777777" w:rsidR="00960C1B" w:rsidRPr="004A1E78" w:rsidRDefault="00960C1B" w:rsidP="004A1E78">
      <w:pPr>
        <w:rPr>
          <w:lang w:val="nb-NO"/>
        </w:rPr>
      </w:pPr>
    </w:p>
    <w:p w14:paraId="44A30189" w14:textId="04544FCE" w:rsidR="004A1E78" w:rsidRPr="008F6769" w:rsidRDefault="004A1E78" w:rsidP="008F6769">
      <w:pPr>
        <w:ind w:firstLine="720"/>
        <w:rPr>
          <w:lang w:val="nb-NO"/>
        </w:rPr>
      </w:pPr>
      <w:r w:rsidRPr="008F6769">
        <w:rPr>
          <w:lang w:val="nb-NO"/>
        </w:rPr>
        <w:t xml:space="preserve">Il </w:t>
      </w:r>
      <w:proofErr w:type="spellStart"/>
      <w:r w:rsidRPr="008F6769">
        <w:rPr>
          <w:lang w:val="nb-NO"/>
        </w:rPr>
        <w:t>Mulino</w:t>
      </w:r>
      <w:proofErr w:type="spellEnd"/>
      <w:r w:rsidRPr="008F6769">
        <w:rPr>
          <w:lang w:val="nb-NO"/>
        </w:rPr>
        <w:t xml:space="preserve"> 4/22: </w:t>
      </w:r>
      <w:proofErr w:type="spellStart"/>
      <w:r w:rsidRPr="008F6769">
        <w:rPr>
          <w:i/>
          <w:iCs/>
          <w:lang w:val="nb-NO"/>
        </w:rPr>
        <w:t>L’Italia</w:t>
      </w:r>
      <w:proofErr w:type="spellEnd"/>
      <w:r w:rsidRPr="008F6769">
        <w:rPr>
          <w:i/>
          <w:iCs/>
          <w:lang w:val="nb-NO"/>
        </w:rPr>
        <w:t xml:space="preserve"> </w:t>
      </w:r>
      <w:proofErr w:type="spellStart"/>
      <w:r w:rsidRPr="008F6769">
        <w:rPr>
          <w:i/>
          <w:iCs/>
          <w:lang w:val="nb-NO"/>
        </w:rPr>
        <w:t>dei</w:t>
      </w:r>
      <w:proofErr w:type="spellEnd"/>
      <w:r w:rsidRPr="008F6769">
        <w:rPr>
          <w:i/>
          <w:iCs/>
          <w:lang w:val="nb-NO"/>
        </w:rPr>
        <w:t xml:space="preserve"> </w:t>
      </w:r>
      <w:proofErr w:type="spellStart"/>
      <w:r w:rsidRPr="008F6769">
        <w:rPr>
          <w:i/>
          <w:iCs/>
          <w:lang w:val="nb-NO"/>
        </w:rPr>
        <w:t>divari</w:t>
      </w:r>
      <w:proofErr w:type="spellEnd"/>
      <w:r w:rsidRPr="008F6769">
        <w:rPr>
          <w:lang w:val="nb-NO"/>
        </w:rPr>
        <w:t>:</w:t>
      </w:r>
    </w:p>
    <w:p w14:paraId="3C7EBB89" w14:textId="77777777" w:rsidR="004A1E78" w:rsidRPr="008F6769" w:rsidRDefault="004A1E78" w:rsidP="004A1E78">
      <w:pPr>
        <w:rPr>
          <w:lang w:val="nb-NO"/>
        </w:rPr>
      </w:pPr>
    </w:p>
    <w:p w14:paraId="64ED5DA5" w14:textId="2123F989" w:rsidR="004A1E78" w:rsidRPr="00FF6B69" w:rsidRDefault="004A1E78" w:rsidP="008F6769">
      <w:pPr>
        <w:ind w:left="720"/>
        <w:rPr>
          <w:lang w:val="it-IT"/>
        </w:rPr>
      </w:pPr>
      <w:proofErr w:type="spellStart"/>
      <w:r w:rsidRPr="008F6769">
        <w:rPr>
          <w:lang w:val="nb-NO"/>
        </w:rPr>
        <w:t>L’Italia</w:t>
      </w:r>
      <w:proofErr w:type="spellEnd"/>
      <w:r w:rsidRPr="008F6769">
        <w:rPr>
          <w:lang w:val="nb-NO"/>
        </w:rPr>
        <w:t xml:space="preserve"> è </w:t>
      </w:r>
      <w:proofErr w:type="spellStart"/>
      <w:r w:rsidRPr="008F6769">
        <w:rPr>
          <w:lang w:val="nb-NO"/>
        </w:rPr>
        <w:t>uno</w:t>
      </w:r>
      <w:proofErr w:type="spellEnd"/>
      <w:r w:rsidRPr="008F6769">
        <w:rPr>
          <w:lang w:val="nb-NO"/>
        </w:rPr>
        <w:t xml:space="preserve"> </w:t>
      </w:r>
      <w:proofErr w:type="spellStart"/>
      <w:r w:rsidRPr="008F6769">
        <w:rPr>
          <w:lang w:val="nb-NO"/>
        </w:rPr>
        <w:t>dei</w:t>
      </w:r>
      <w:proofErr w:type="spellEnd"/>
      <w:r w:rsidRPr="008F6769">
        <w:rPr>
          <w:lang w:val="nb-NO"/>
        </w:rPr>
        <w:t xml:space="preserve"> </w:t>
      </w:r>
      <w:proofErr w:type="spellStart"/>
      <w:r w:rsidRPr="008F6769">
        <w:rPr>
          <w:lang w:val="nb-NO"/>
        </w:rPr>
        <w:t>Paesi</w:t>
      </w:r>
      <w:proofErr w:type="spellEnd"/>
      <w:r w:rsidRPr="008F6769">
        <w:rPr>
          <w:lang w:val="nb-NO"/>
        </w:rPr>
        <w:t xml:space="preserve"> in Europa con </w:t>
      </w:r>
      <w:proofErr w:type="spellStart"/>
      <w:r w:rsidRPr="008F6769">
        <w:rPr>
          <w:lang w:val="nb-NO"/>
        </w:rPr>
        <w:t>maggiori</w:t>
      </w:r>
      <w:proofErr w:type="spellEnd"/>
      <w:r w:rsidRPr="008F6769">
        <w:rPr>
          <w:lang w:val="nb-NO"/>
        </w:rPr>
        <w:t xml:space="preserve"> </w:t>
      </w:r>
      <w:proofErr w:type="spellStart"/>
      <w:r w:rsidRPr="008F6769">
        <w:rPr>
          <w:lang w:val="nb-NO"/>
        </w:rPr>
        <w:t>diseguglianze</w:t>
      </w:r>
      <w:proofErr w:type="spellEnd"/>
      <w:r w:rsidRPr="008F6769">
        <w:rPr>
          <w:lang w:val="nb-NO"/>
        </w:rPr>
        <w:t xml:space="preserve">. </w:t>
      </w:r>
      <w:r w:rsidRPr="00FF6B69">
        <w:rPr>
          <w:lang w:val="it-IT"/>
        </w:rPr>
        <w:t>Sorprende e avvilisce apprendere che tali divari esistono a causa, o nonostante, le politiche pubbliche.</w:t>
      </w:r>
      <w:r w:rsidR="00490B8D" w:rsidRPr="00FF6B69">
        <w:rPr>
          <w:lang w:val="it-IT"/>
        </w:rPr>
        <w:t xml:space="preserve"> (p. 9)</w:t>
      </w:r>
    </w:p>
    <w:p w14:paraId="6E8A7140" w14:textId="77777777" w:rsidR="004A1E78" w:rsidRPr="00FF6B69" w:rsidRDefault="004A1E78" w:rsidP="004A1E78">
      <w:pPr>
        <w:rPr>
          <w:lang w:val="it-IT"/>
        </w:rPr>
      </w:pPr>
    </w:p>
    <w:p w14:paraId="1B896BB7" w14:textId="45FEF758" w:rsidR="004A1E78" w:rsidRPr="00FF6B69" w:rsidRDefault="004A1E78" w:rsidP="008F6769">
      <w:pPr>
        <w:ind w:left="720"/>
        <w:rPr>
          <w:lang w:val="it-IT"/>
        </w:rPr>
      </w:pPr>
      <w:r w:rsidRPr="00FF6B69">
        <w:rPr>
          <w:lang w:val="it-IT"/>
        </w:rPr>
        <w:t>“Siamo, in particolare, uno dei Paesi occidentali nei quali le donne lavorano di meno, le coppie fanno meno figli e la scelta di averne accresce di più il rischio di povertà. Questi aspetti di criticità possono essere ricondotti a tre grandi squilibri italiani, che possiamo sintetizzare con tre “G”: genere, generazionale e geografico. È difficile trovare un altro Paese sviluppato che presenti, nel complesso, diseguaglianze tra donne e uomini, iniquità nei rapporti generazionali e disparità territoriali comparabili a quelle osservate in Italia” (p.11).</w:t>
      </w:r>
    </w:p>
    <w:p w14:paraId="1AEFFC8F" w14:textId="77777777" w:rsidR="00960C1B" w:rsidRPr="00FF6B69" w:rsidRDefault="00960C1B" w:rsidP="004A1E78">
      <w:pPr>
        <w:rPr>
          <w:lang w:val="it-IT"/>
        </w:rPr>
      </w:pPr>
    </w:p>
    <w:p w14:paraId="62997576" w14:textId="77777777" w:rsidR="00960C1B" w:rsidRPr="00FF6B69" w:rsidRDefault="00960C1B" w:rsidP="004A1E78">
      <w:pPr>
        <w:rPr>
          <w:lang w:val="it-IT"/>
        </w:rPr>
      </w:pPr>
    </w:p>
    <w:p w14:paraId="44443E03" w14:textId="0F7E164D" w:rsidR="00960C1B" w:rsidRPr="008F6769" w:rsidRDefault="00960C1B" w:rsidP="008F6769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8F6769">
        <w:rPr>
          <w:lang w:val="en-GB"/>
        </w:rPr>
        <w:t>Precarizzazione</w:t>
      </w:r>
      <w:proofErr w:type="spellEnd"/>
      <w:r w:rsidRPr="008F6769">
        <w:rPr>
          <w:lang w:val="en-GB"/>
        </w:rPr>
        <w:t>:</w:t>
      </w:r>
    </w:p>
    <w:p w14:paraId="259C46A7" w14:textId="0C985272" w:rsidR="00960C1B" w:rsidRDefault="00960C1B" w:rsidP="008F6769">
      <w:pPr>
        <w:ind w:firstLine="720"/>
        <w:rPr>
          <w:lang w:val="en-GB"/>
        </w:rPr>
      </w:pPr>
      <w:r>
        <w:rPr>
          <w:lang w:val="en-GB"/>
        </w:rPr>
        <w:t xml:space="preserve">Il </w:t>
      </w:r>
      <w:proofErr w:type="spellStart"/>
      <w:r>
        <w:rPr>
          <w:lang w:val="en-GB"/>
        </w:rPr>
        <w:t>concetto</w:t>
      </w:r>
      <w:proofErr w:type="spellEnd"/>
      <w:r>
        <w:rPr>
          <w:lang w:val="en-GB"/>
        </w:rPr>
        <w:t xml:space="preserve"> e il </w:t>
      </w:r>
      <w:proofErr w:type="spellStart"/>
      <w:r>
        <w:rPr>
          <w:lang w:val="en-GB"/>
        </w:rPr>
        <w:t>percorso</w:t>
      </w:r>
      <w:proofErr w:type="spellEnd"/>
    </w:p>
    <w:p w14:paraId="68FAEDAB" w14:textId="77777777" w:rsidR="00960C1B" w:rsidRDefault="00960C1B" w:rsidP="004A1E78">
      <w:pPr>
        <w:rPr>
          <w:lang w:val="en-GB"/>
        </w:rPr>
      </w:pPr>
    </w:p>
    <w:p w14:paraId="313560FC" w14:textId="323022F8" w:rsidR="00960C1B" w:rsidRDefault="00960C1B" w:rsidP="008F6769">
      <w:pPr>
        <w:ind w:firstLine="720"/>
        <w:rPr>
          <w:lang w:val="en-GB"/>
        </w:rPr>
      </w:pPr>
      <w:r>
        <w:rPr>
          <w:lang w:val="en-GB"/>
        </w:rPr>
        <w:t xml:space="preserve">Diversi tipi di </w:t>
      </w:r>
      <w:proofErr w:type="spellStart"/>
      <w:r>
        <w:rPr>
          <w:lang w:val="en-GB"/>
        </w:rPr>
        <w:t>lavoro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precario</w:t>
      </w:r>
      <w:proofErr w:type="spellEnd"/>
    </w:p>
    <w:p w14:paraId="37BDEAFB" w14:textId="77777777" w:rsidR="00960C1B" w:rsidRDefault="00960C1B" w:rsidP="004A1E78">
      <w:pPr>
        <w:rPr>
          <w:lang w:val="en-GB"/>
        </w:rPr>
      </w:pPr>
    </w:p>
    <w:p w14:paraId="0767C9D3" w14:textId="448F5953" w:rsidR="00960C1B" w:rsidRPr="00FF6B69" w:rsidRDefault="00960C1B" w:rsidP="008F6769">
      <w:pPr>
        <w:ind w:firstLine="720"/>
        <w:rPr>
          <w:lang w:val="it-IT"/>
        </w:rPr>
      </w:pPr>
      <w:r w:rsidRPr="00FF6B69">
        <w:rPr>
          <w:lang w:val="it-IT"/>
        </w:rPr>
        <w:t>La precari</w:t>
      </w:r>
      <w:r w:rsidR="00FF6B69">
        <w:rPr>
          <w:lang w:val="it-IT"/>
        </w:rPr>
        <w:t>e</w:t>
      </w:r>
      <w:r w:rsidRPr="00FF6B69">
        <w:rPr>
          <w:lang w:val="it-IT"/>
        </w:rPr>
        <w:t>tà e teorie di intersezionalità</w:t>
      </w:r>
    </w:p>
    <w:p w14:paraId="012E6BD8" w14:textId="77777777" w:rsidR="004A1E78" w:rsidRPr="00FF6B69" w:rsidRDefault="004A1E78" w:rsidP="004A1E78">
      <w:pPr>
        <w:rPr>
          <w:lang w:val="it-IT"/>
        </w:rPr>
      </w:pPr>
    </w:p>
    <w:p w14:paraId="6840BEE2" w14:textId="77777777" w:rsidR="00960C1B" w:rsidRPr="00FF6B69" w:rsidRDefault="00960C1B" w:rsidP="004A1E78">
      <w:pPr>
        <w:rPr>
          <w:lang w:val="it-IT"/>
        </w:rPr>
      </w:pPr>
    </w:p>
    <w:p w14:paraId="559F1F01" w14:textId="0615A1F3" w:rsidR="00960C1B" w:rsidRPr="00FF6B69" w:rsidRDefault="00960C1B" w:rsidP="008F6769">
      <w:pPr>
        <w:pStyle w:val="ListParagraph"/>
        <w:numPr>
          <w:ilvl w:val="0"/>
          <w:numId w:val="1"/>
        </w:numPr>
        <w:rPr>
          <w:lang w:val="it-IT"/>
        </w:rPr>
      </w:pPr>
      <w:r w:rsidRPr="00FF6B69">
        <w:rPr>
          <w:lang w:val="it-IT"/>
        </w:rPr>
        <w:t>Partecipazione e collaborazione ne</w:t>
      </w:r>
      <w:r w:rsidR="00490B8D" w:rsidRPr="00FF6B69">
        <w:rPr>
          <w:lang w:val="it-IT"/>
        </w:rPr>
        <w:t xml:space="preserve">lle grandi </w:t>
      </w:r>
      <w:r w:rsidRPr="00FF6B69">
        <w:rPr>
          <w:lang w:val="it-IT"/>
        </w:rPr>
        <w:t>aziend</w:t>
      </w:r>
      <w:r w:rsidR="00490B8D" w:rsidRPr="00FF6B69">
        <w:rPr>
          <w:lang w:val="it-IT"/>
        </w:rPr>
        <w:t>e</w:t>
      </w:r>
      <w:r w:rsidRPr="00FF6B69">
        <w:rPr>
          <w:lang w:val="it-IT"/>
        </w:rPr>
        <w:t xml:space="preserve"> </w:t>
      </w:r>
    </w:p>
    <w:p w14:paraId="62615EF4" w14:textId="426F1F7C" w:rsidR="00960C1B" w:rsidRPr="008F6769" w:rsidRDefault="00960C1B" w:rsidP="008F6769">
      <w:pPr>
        <w:ind w:firstLine="720"/>
        <w:rPr>
          <w:lang w:val="nb-NO"/>
        </w:rPr>
      </w:pPr>
      <w:r w:rsidRPr="008F6769">
        <w:rPr>
          <w:lang w:val="nb-NO"/>
        </w:rPr>
        <w:t xml:space="preserve">e il </w:t>
      </w:r>
      <w:proofErr w:type="spellStart"/>
      <w:r w:rsidRPr="008F6769">
        <w:rPr>
          <w:lang w:val="nb-NO"/>
        </w:rPr>
        <w:t>ruolo</w:t>
      </w:r>
      <w:proofErr w:type="spellEnd"/>
      <w:r w:rsidRPr="008F6769">
        <w:rPr>
          <w:lang w:val="nb-NO"/>
        </w:rPr>
        <w:t xml:space="preserve"> </w:t>
      </w:r>
      <w:proofErr w:type="spellStart"/>
      <w:r w:rsidRPr="008F6769">
        <w:rPr>
          <w:lang w:val="nb-NO"/>
        </w:rPr>
        <w:t>dei</w:t>
      </w:r>
      <w:proofErr w:type="spellEnd"/>
      <w:r w:rsidRPr="008F6769">
        <w:rPr>
          <w:lang w:val="nb-NO"/>
        </w:rPr>
        <w:t xml:space="preserve"> </w:t>
      </w:r>
      <w:proofErr w:type="spellStart"/>
      <w:r w:rsidRPr="008F6769">
        <w:rPr>
          <w:lang w:val="nb-NO"/>
        </w:rPr>
        <w:t>sind</w:t>
      </w:r>
      <w:r w:rsidR="00FF6B69">
        <w:rPr>
          <w:lang w:val="nb-NO"/>
        </w:rPr>
        <w:t>a</w:t>
      </w:r>
      <w:r w:rsidRPr="008F6769">
        <w:rPr>
          <w:lang w:val="nb-NO"/>
        </w:rPr>
        <w:t>cati</w:t>
      </w:r>
      <w:proofErr w:type="spellEnd"/>
    </w:p>
    <w:p w14:paraId="01EBE1A8" w14:textId="77777777" w:rsidR="00960C1B" w:rsidRPr="008F6769" w:rsidRDefault="00960C1B" w:rsidP="004A1E78">
      <w:pPr>
        <w:rPr>
          <w:lang w:val="nb-NO"/>
        </w:rPr>
      </w:pPr>
    </w:p>
    <w:p w14:paraId="1C45837C" w14:textId="1B5FDCC6" w:rsidR="00960C1B" w:rsidRPr="008F6769" w:rsidRDefault="00960C1B" w:rsidP="008F6769">
      <w:pPr>
        <w:pStyle w:val="ListParagraph"/>
        <w:numPr>
          <w:ilvl w:val="0"/>
          <w:numId w:val="1"/>
        </w:numPr>
        <w:rPr>
          <w:lang w:val="nb-NO"/>
        </w:rPr>
      </w:pPr>
      <w:proofErr w:type="spellStart"/>
      <w:r w:rsidRPr="008F6769">
        <w:rPr>
          <w:lang w:val="nb-NO"/>
        </w:rPr>
        <w:t>Valutazione</w:t>
      </w:r>
      <w:proofErr w:type="spellEnd"/>
      <w:r w:rsidRPr="008F6769">
        <w:rPr>
          <w:lang w:val="nb-NO"/>
        </w:rPr>
        <w:t xml:space="preserve"> (e la </w:t>
      </w:r>
      <w:proofErr w:type="spellStart"/>
      <w:r w:rsidRPr="008F6769">
        <w:rPr>
          <w:lang w:val="nb-NO"/>
        </w:rPr>
        <w:t>digitalizzazione</w:t>
      </w:r>
      <w:proofErr w:type="spellEnd"/>
      <w:r w:rsidRPr="008F6769">
        <w:rPr>
          <w:lang w:val="nb-NO"/>
        </w:rPr>
        <w:t xml:space="preserve">) – e le </w:t>
      </w:r>
      <w:proofErr w:type="spellStart"/>
      <w:r w:rsidRPr="008F6769">
        <w:rPr>
          <w:lang w:val="nb-NO"/>
        </w:rPr>
        <w:t>possibilità</w:t>
      </w:r>
      <w:proofErr w:type="spellEnd"/>
      <w:r w:rsidRPr="008F6769">
        <w:rPr>
          <w:lang w:val="nb-NO"/>
        </w:rPr>
        <w:t xml:space="preserve"> di </w:t>
      </w:r>
      <w:proofErr w:type="spellStart"/>
      <w:r w:rsidRPr="008F6769">
        <w:rPr>
          <w:lang w:val="nb-NO"/>
        </w:rPr>
        <w:t>resistenza</w:t>
      </w:r>
      <w:proofErr w:type="spellEnd"/>
    </w:p>
    <w:p w14:paraId="48864A01" w14:textId="77777777" w:rsidR="00960C1B" w:rsidRDefault="00960C1B" w:rsidP="004A1E78">
      <w:pPr>
        <w:rPr>
          <w:lang w:val="nb-NO"/>
        </w:rPr>
      </w:pPr>
    </w:p>
    <w:p w14:paraId="2810BFE0" w14:textId="77777777" w:rsidR="00960C1B" w:rsidRDefault="00960C1B" w:rsidP="004A1E78">
      <w:pPr>
        <w:rPr>
          <w:lang w:val="nb-NO"/>
        </w:rPr>
      </w:pPr>
    </w:p>
    <w:p w14:paraId="3064B805" w14:textId="77777777" w:rsidR="00960C1B" w:rsidRPr="00960C1B" w:rsidRDefault="00960C1B" w:rsidP="004A1E78">
      <w:pPr>
        <w:rPr>
          <w:lang w:val="nb-NO"/>
        </w:rPr>
      </w:pPr>
    </w:p>
    <w:p w14:paraId="6A585B4B" w14:textId="77777777" w:rsidR="00345650" w:rsidRPr="00960C1B" w:rsidRDefault="00345650">
      <w:pPr>
        <w:rPr>
          <w:lang w:val="nb-NO"/>
        </w:rPr>
      </w:pPr>
    </w:p>
    <w:sectPr w:rsidR="00345650" w:rsidRPr="00960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7DAA"/>
    <w:multiLevelType w:val="hybridMultilevel"/>
    <w:tmpl w:val="ED00DD7E"/>
    <w:lvl w:ilvl="0" w:tplc="69C077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F24"/>
    <w:multiLevelType w:val="hybridMultilevel"/>
    <w:tmpl w:val="53A0B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3718"/>
    <w:multiLevelType w:val="hybridMultilevel"/>
    <w:tmpl w:val="2A2A1B68"/>
    <w:lvl w:ilvl="0" w:tplc="CFC67B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33C5B"/>
    <w:multiLevelType w:val="hybridMultilevel"/>
    <w:tmpl w:val="0CEC1B60"/>
    <w:lvl w:ilvl="0" w:tplc="56C8C9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72784">
    <w:abstractNumId w:val="1"/>
  </w:num>
  <w:num w:numId="2" w16cid:durableId="1880969869">
    <w:abstractNumId w:val="0"/>
  </w:num>
  <w:num w:numId="3" w16cid:durableId="785348201">
    <w:abstractNumId w:val="2"/>
  </w:num>
  <w:num w:numId="4" w16cid:durableId="31064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78"/>
    <w:rsid w:val="00345650"/>
    <w:rsid w:val="00490B8D"/>
    <w:rsid w:val="0049645B"/>
    <w:rsid w:val="004A1E78"/>
    <w:rsid w:val="0084784C"/>
    <w:rsid w:val="008F6769"/>
    <w:rsid w:val="00960C1B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94AB77"/>
  <w15:chartTrackingRefBased/>
  <w15:docId w15:val="{39D851ED-1327-594F-AB86-F8E046BF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B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67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67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genere.it/articoli/paradosso-norvegese-non-esiste" TargetMode="External"/><Relationship Id="rId5" Type="http://schemas.openxmlformats.org/officeDocument/2006/relationships/hyperlink" Target="mailto:ulla.forseth@ntnu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Forseth</dc:creator>
  <cp:keywords/>
  <dc:description/>
  <cp:lastModifiedBy>alberto zanutto</cp:lastModifiedBy>
  <cp:revision>2</cp:revision>
  <dcterms:created xsi:type="dcterms:W3CDTF">2023-04-19T06:03:00Z</dcterms:created>
  <dcterms:modified xsi:type="dcterms:W3CDTF">2023-04-19T06:03:00Z</dcterms:modified>
</cp:coreProperties>
</file>