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2073" w14:textId="77777777" w:rsidR="00ED77B1" w:rsidRDefault="00ED77B1" w:rsidP="00ED77B1">
      <w:pPr>
        <w:ind w:right="-454"/>
        <w:rPr>
          <w:b/>
          <w:bCs/>
        </w:rPr>
      </w:pPr>
    </w:p>
    <w:p w14:paraId="433292E5" w14:textId="6E8C33AF" w:rsidR="00ED77B1" w:rsidRDefault="00ED77B1" w:rsidP="00ED77B1">
      <w:pPr>
        <w:ind w:right="-454"/>
        <w:rPr>
          <w:b/>
          <w:bCs/>
        </w:rPr>
      </w:pPr>
      <w:r w:rsidRPr="004513A0">
        <w:rPr>
          <w:b/>
          <w:bCs/>
        </w:rPr>
        <w:t xml:space="preserve">Workshop </w:t>
      </w:r>
      <w:r>
        <w:rPr>
          <w:rFonts w:cstheme="minorHAnsi"/>
          <w:b/>
          <w:bCs/>
        </w:rPr>
        <w:t>del prof. Müller-</w:t>
      </w:r>
      <w:proofErr w:type="spellStart"/>
      <w:r>
        <w:rPr>
          <w:rFonts w:cstheme="minorHAnsi"/>
          <w:b/>
          <w:bCs/>
        </w:rPr>
        <w:t>Jacquier</w:t>
      </w:r>
      <w:proofErr w:type="spellEnd"/>
      <w:r>
        <w:rPr>
          <w:rFonts w:cstheme="minorHAnsi"/>
          <w:b/>
          <w:bCs/>
        </w:rPr>
        <w:t xml:space="preserve"> </w:t>
      </w:r>
      <w:r w:rsidRPr="004513A0">
        <w:rPr>
          <w:b/>
          <w:bCs/>
        </w:rPr>
        <w:t xml:space="preserve">(Livello linguistico a partire da A2/B1) </w:t>
      </w:r>
    </w:p>
    <w:p w14:paraId="063A3974" w14:textId="77777777" w:rsidR="00ED77B1" w:rsidRDefault="00ED77B1" w:rsidP="00ED77B1">
      <w:pPr>
        <w:ind w:right="-454"/>
        <w:rPr>
          <w:b/>
          <w:bCs/>
        </w:rPr>
      </w:pPr>
      <w:r w:rsidRPr="00FD3CB1">
        <w:rPr>
          <w:b/>
          <w:bCs/>
        </w:rPr>
        <w:t>Si chiede l’accreditamento di ogni seduta per 1 CFU per gli studenti di tedesco della laurea triennale</w:t>
      </w:r>
      <w:r>
        <w:rPr>
          <w:b/>
          <w:bCs/>
        </w:rPr>
        <w:t xml:space="preserve"> di Mediazione Linguistica</w:t>
      </w:r>
      <w:r w:rsidRPr="00FD3CB1">
        <w:rPr>
          <w:b/>
          <w:bCs/>
        </w:rPr>
        <w:t>.</w:t>
      </w:r>
    </w:p>
    <w:p w14:paraId="02BADDF4" w14:textId="77777777" w:rsidR="00ED77B1" w:rsidRPr="004513A0" w:rsidRDefault="00ED77B1" w:rsidP="00ED77B1">
      <w:pPr>
        <w:ind w:right="-454"/>
        <w:rPr>
          <w:b/>
          <w:bCs/>
        </w:rPr>
      </w:pPr>
    </w:p>
    <w:p w14:paraId="55E17FB4" w14:textId="77777777" w:rsidR="00ED77B1" w:rsidRPr="00ED77B1" w:rsidRDefault="00ED77B1" w:rsidP="00ED77B1">
      <w:pPr>
        <w:spacing w:after="60"/>
        <w:ind w:right="-454"/>
        <w:rPr>
          <w:b/>
          <w:bCs/>
          <w:lang w:val="de-DE"/>
        </w:rPr>
      </w:pPr>
      <w:proofErr w:type="spellStart"/>
      <w:r w:rsidRPr="00ED77B1">
        <w:rPr>
          <w:b/>
          <w:bCs/>
          <w:lang w:val="de-DE"/>
        </w:rPr>
        <w:t>Titolo</w:t>
      </w:r>
      <w:proofErr w:type="spellEnd"/>
      <w:r w:rsidRPr="00ED77B1">
        <w:rPr>
          <w:b/>
          <w:bCs/>
          <w:lang w:val="de-DE"/>
        </w:rPr>
        <w:t>: Interkulturelle Kompetenz und Didaktik</w:t>
      </w:r>
    </w:p>
    <w:p w14:paraId="025195E7" w14:textId="2D20D851" w:rsidR="00ED77B1" w:rsidRDefault="00ED77B1" w:rsidP="00ED77B1">
      <w:pPr>
        <w:tabs>
          <w:tab w:val="left" w:pos="851"/>
          <w:tab w:val="left" w:pos="5103"/>
          <w:tab w:val="left" w:pos="6521"/>
        </w:tabs>
        <w:rPr>
          <w:i/>
          <w:iCs/>
          <w:lang w:val="de-DE"/>
        </w:rPr>
      </w:pPr>
      <w:proofErr w:type="spellStart"/>
      <w:r w:rsidRPr="00ED77B1">
        <w:rPr>
          <w:lang w:val="de-DE"/>
        </w:rPr>
        <w:t>Seduta</w:t>
      </w:r>
      <w:proofErr w:type="spellEnd"/>
      <w:r w:rsidRPr="00ED77B1">
        <w:rPr>
          <w:lang w:val="de-DE"/>
        </w:rPr>
        <w:t xml:space="preserve"> 1 </w:t>
      </w:r>
      <w:r w:rsidRPr="00ED77B1">
        <w:rPr>
          <w:i/>
          <w:iCs/>
          <w:lang w:val="de-DE"/>
        </w:rPr>
        <w:t>Analyse von Beispielen zur Vermittlung</w:t>
      </w:r>
      <w:r w:rsidRPr="00ED77B1">
        <w:rPr>
          <w:lang w:val="de-DE"/>
        </w:rPr>
        <w:t xml:space="preserve"> </w:t>
      </w:r>
      <w:r w:rsidRPr="00ED77B1">
        <w:rPr>
          <w:lang w:val="de-DE"/>
        </w:rPr>
        <w:tab/>
      </w:r>
      <w:r w:rsidRPr="00ED77B1">
        <w:rPr>
          <w:lang w:val="de-DE"/>
        </w:rPr>
        <w:tab/>
      </w:r>
      <w:proofErr w:type="spellStart"/>
      <w:r w:rsidRPr="00ED77B1">
        <w:rPr>
          <w:lang w:val="de-DE"/>
        </w:rPr>
        <w:t>Mercoledì</w:t>
      </w:r>
      <w:proofErr w:type="spellEnd"/>
      <w:r w:rsidRPr="00ED77B1">
        <w:rPr>
          <w:lang w:val="de-DE"/>
        </w:rPr>
        <w:t xml:space="preserve"> 12.04.15:00 – 18:00 (3 </w:t>
      </w:r>
      <w:proofErr w:type="spellStart"/>
      <w:r w:rsidRPr="00ED77B1">
        <w:rPr>
          <w:lang w:val="de-DE"/>
        </w:rPr>
        <w:t>ore</w:t>
      </w:r>
      <w:proofErr w:type="spellEnd"/>
      <w:r w:rsidRPr="00ED77B1">
        <w:rPr>
          <w:lang w:val="de-DE"/>
        </w:rPr>
        <w:t xml:space="preserve">) </w:t>
      </w:r>
      <w:r w:rsidRPr="00ED77B1">
        <w:rPr>
          <w:rFonts w:cstheme="minorHAnsi"/>
          <w:color w:val="000000" w:themeColor="text1"/>
          <w:lang w:val="de-DE"/>
        </w:rPr>
        <w:t xml:space="preserve">Aula Magna </w:t>
      </w:r>
      <w:proofErr w:type="spellStart"/>
      <w:r w:rsidRPr="00ED77B1">
        <w:rPr>
          <w:rFonts w:cstheme="minorHAnsi"/>
          <w:color w:val="000000" w:themeColor="text1"/>
          <w:lang w:val="de-DE"/>
        </w:rPr>
        <w:t>Filosofia</w:t>
      </w:r>
      <w:proofErr w:type="spellEnd"/>
      <w:r w:rsidRPr="00ED77B1">
        <w:rPr>
          <w:rFonts w:cstheme="minorHAnsi"/>
          <w:color w:val="000000" w:themeColor="text1"/>
          <w:lang w:val="de-DE"/>
        </w:rPr>
        <w:t xml:space="preserve"> (via Garibaldi 20)</w:t>
      </w:r>
      <w:r w:rsidRPr="00ED77B1">
        <w:rPr>
          <w:rFonts w:cstheme="minorHAnsi"/>
          <w:lang w:val="de-DE"/>
        </w:rPr>
        <w:br/>
      </w:r>
      <w:r w:rsidRPr="00ED77B1">
        <w:rPr>
          <w:lang w:val="de-DE"/>
        </w:rPr>
        <w:tab/>
      </w:r>
      <w:r w:rsidRPr="00ED77B1">
        <w:rPr>
          <w:i/>
          <w:iCs/>
          <w:lang w:val="de-DE"/>
        </w:rPr>
        <w:t>interkultureller Kompetenzen:</w:t>
      </w:r>
      <w:r w:rsidRPr="00ED77B1">
        <w:rPr>
          <w:lang w:val="de-DE"/>
        </w:rPr>
        <w:t xml:space="preserve"> </w:t>
      </w:r>
      <w:r w:rsidRPr="00ED77B1">
        <w:rPr>
          <w:i/>
          <w:iCs/>
          <w:lang w:val="de-DE"/>
        </w:rPr>
        <w:t>Bedeutung</w:t>
      </w:r>
    </w:p>
    <w:p w14:paraId="46ED00B9" w14:textId="33A955E9" w:rsidR="00ED77B1" w:rsidRPr="00ED77B1" w:rsidRDefault="00ED77B1" w:rsidP="00ED77B1">
      <w:pPr>
        <w:tabs>
          <w:tab w:val="left" w:pos="851"/>
          <w:tab w:val="left" w:pos="5103"/>
          <w:tab w:val="left" w:pos="6521"/>
        </w:tabs>
        <w:rPr>
          <w:color w:val="FF0000"/>
          <w:lang w:val="de-DE"/>
        </w:rPr>
      </w:pPr>
      <w:r w:rsidRPr="00ED77B1">
        <w:rPr>
          <w:lang w:val="de-DE"/>
        </w:rPr>
        <w:tab/>
      </w:r>
    </w:p>
    <w:p w14:paraId="0D418C02" w14:textId="7DD9804E" w:rsidR="00ED77B1" w:rsidRDefault="00ED77B1" w:rsidP="00ED77B1">
      <w:pPr>
        <w:tabs>
          <w:tab w:val="left" w:pos="851"/>
          <w:tab w:val="left" w:pos="5103"/>
          <w:tab w:val="left" w:pos="6521"/>
        </w:tabs>
        <w:rPr>
          <w:lang w:val="de-DE"/>
        </w:rPr>
      </w:pPr>
      <w:proofErr w:type="spellStart"/>
      <w:r w:rsidRPr="00ED77B1">
        <w:rPr>
          <w:lang w:val="de-DE"/>
        </w:rPr>
        <w:t>Seduta</w:t>
      </w:r>
      <w:proofErr w:type="spellEnd"/>
      <w:r w:rsidRPr="00ED77B1">
        <w:rPr>
          <w:lang w:val="de-DE"/>
        </w:rPr>
        <w:t xml:space="preserve"> 2 </w:t>
      </w:r>
      <w:r w:rsidRPr="00ED77B1">
        <w:rPr>
          <w:i/>
          <w:iCs/>
          <w:lang w:val="de-DE"/>
        </w:rPr>
        <w:t>Analyse von Beispielen zur Vermittlung</w:t>
      </w:r>
      <w:r w:rsidRPr="00ED77B1">
        <w:rPr>
          <w:lang w:val="de-DE"/>
        </w:rPr>
        <w:t xml:space="preserve"> </w:t>
      </w:r>
      <w:r w:rsidRPr="00ED77B1">
        <w:rPr>
          <w:lang w:val="de-DE"/>
        </w:rPr>
        <w:tab/>
      </w:r>
      <w:r w:rsidRPr="00ED77B1">
        <w:rPr>
          <w:lang w:val="de-DE"/>
        </w:rPr>
        <w:tab/>
      </w:r>
      <w:proofErr w:type="spellStart"/>
      <w:r w:rsidRPr="00ED77B1">
        <w:rPr>
          <w:lang w:val="de-DE"/>
        </w:rPr>
        <w:t>Giovedì</w:t>
      </w:r>
      <w:proofErr w:type="spellEnd"/>
      <w:r w:rsidRPr="00ED77B1">
        <w:rPr>
          <w:lang w:val="de-DE"/>
        </w:rPr>
        <w:t xml:space="preserve"> 13.04. 9:00 – 12:00 (3 </w:t>
      </w:r>
      <w:proofErr w:type="spellStart"/>
      <w:proofErr w:type="gramStart"/>
      <w:r w:rsidRPr="00ED77B1">
        <w:rPr>
          <w:lang w:val="de-DE"/>
        </w:rPr>
        <w:t>ore</w:t>
      </w:r>
      <w:proofErr w:type="spellEnd"/>
      <w:r w:rsidRPr="00ED77B1">
        <w:rPr>
          <w:lang w:val="de-DE"/>
        </w:rPr>
        <w:t xml:space="preserve">) </w:t>
      </w:r>
      <w:r>
        <w:rPr>
          <w:lang w:val="de-DE"/>
        </w:rPr>
        <w:t xml:space="preserve">  </w:t>
      </w:r>
      <w:proofErr w:type="gramEnd"/>
      <w:r>
        <w:rPr>
          <w:lang w:val="de-DE"/>
        </w:rPr>
        <w:t xml:space="preserve">    </w:t>
      </w:r>
      <w:r w:rsidRPr="00ED77B1">
        <w:rPr>
          <w:rFonts w:cstheme="minorHAnsi"/>
          <w:color w:val="000000" w:themeColor="text1"/>
        </w:rPr>
        <w:t>Aula D Fil. Classica (via Garibaldi 20)</w:t>
      </w:r>
      <w:r w:rsidRPr="00ED77B1">
        <w:rPr>
          <w:lang w:val="de-DE"/>
        </w:rPr>
        <w:br/>
      </w:r>
      <w:r w:rsidRPr="00ED77B1">
        <w:rPr>
          <w:lang w:val="de-DE"/>
        </w:rPr>
        <w:tab/>
      </w:r>
      <w:r w:rsidRPr="00ED77B1">
        <w:rPr>
          <w:i/>
          <w:iCs/>
          <w:lang w:val="de-DE"/>
        </w:rPr>
        <w:t>interkultureller Kompetenzen:</w:t>
      </w:r>
      <w:r w:rsidRPr="00ED77B1">
        <w:rPr>
          <w:lang w:val="de-DE"/>
        </w:rPr>
        <w:t xml:space="preserve"> </w:t>
      </w:r>
      <w:r w:rsidRPr="00ED77B1">
        <w:rPr>
          <w:i/>
          <w:iCs/>
          <w:lang w:val="de-DE"/>
        </w:rPr>
        <w:t>Sprechhandlungen</w:t>
      </w:r>
      <w:r w:rsidRPr="00ED77B1">
        <w:rPr>
          <w:lang w:val="de-DE"/>
        </w:rPr>
        <w:t xml:space="preserve"> </w:t>
      </w:r>
    </w:p>
    <w:p w14:paraId="3969FDFA" w14:textId="77777777" w:rsidR="00ED77B1" w:rsidRPr="00ED77B1" w:rsidRDefault="00ED77B1" w:rsidP="00ED77B1">
      <w:pPr>
        <w:tabs>
          <w:tab w:val="left" w:pos="851"/>
          <w:tab w:val="left" w:pos="5103"/>
          <w:tab w:val="left" w:pos="6521"/>
        </w:tabs>
        <w:rPr>
          <w:color w:val="000000" w:themeColor="text1"/>
          <w:lang w:val="de-DE"/>
        </w:rPr>
      </w:pPr>
    </w:p>
    <w:p w14:paraId="0CD4C87B" w14:textId="5A6DA42C" w:rsidR="00ED77B1" w:rsidRDefault="00ED77B1" w:rsidP="00ED77B1">
      <w:pPr>
        <w:tabs>
          <w:tab w:val="left" w:pos="851"/>
          <w:tab w:val="left" w:pos="5103"/>
          <w:tab w:val="left" w:pos="6521"/>
        </w:tabs>
        <w:rPr>
          <w:i/>
          <w:iCs/>
        </w:rPr>
      </w:pPr>
      <w:proofErr w:type="spellStart"/>
      <w:r w:rsidRPr="00ED77B1">
        <w:rPr>
          <w:lang w:val="de-DE"/>
        </w:rPr>
        <w:t>Seduta</w:t>
      </w:r>
      <w:proofErr w:type="spellEnd"/>
      <w:r w:rsidRPr="00ED77B1">
        <w:rPr>
          <w:lang w:val="de-DE"/>
        </w:rPr>
        <w:t xml:space="preserve"> 3 </w:t>
      </w:r>
      <w:r w:rsidRPr="00ED77B1">
        <w:rPr>
          <w:i/>
          <w:iCs/>
          <w:lang w:val="de-DE"/>
        </w:rPr>
        <w:t>Analyse von Beispielen zur Vermittlung</w:t>
      </w:r>
      <w:r w:rsidRPr="00ED77B1">
        <w:rPr>
          <w:lang w:val="de-DE"/>
        </w:rPr>
        <w:tab/>
      </w:r>
      <w:r w:rsidRPr="00ED77B1">
        <w:rPr>
          <w:lang w:val="de-DE"/>
        </w:rPr>
        <w:tab/>
      </w:r>
      <w:proofErr w:type="spellStart"/>
      <w:r w:rsidRPr="00ED77B1">
        <w:rPr>
          <w:lang w:val="de-DE"/>
        </w:rPr>
        <w:t>Mercoledì</w:t>
      </w:r>
      <w:proofErr w:type="spellEnd"/>
      <w:r w:rsidRPr="00ED77B1">
        <w:rPr>
          <w:lang w:val="de-DE"/>
        </w:rPr>
        <w:t xml:space="preserve"> 19.04. </w:t>
      </w:r>
      <w:r w:rsidRPr="00F52ADE">
        <w:t xml:space="preserve">15:00 – 18:00 (3 ore) </w:t>
      </w:r>
      <w:r w:rsidRPr="00ED77B1">
        <w:rPr>
          <w:rFonts w:cstheme="minorHAnsi"/>
          <w:color w:val="000000" w:themeColor="text1"/>
        </w:rPr>
        <w:t>Aula Verde (Polo Pantaleoni)</w:t>
      </w:r>
      <w:r w:rsidRPr="00F52ADE">
        <w:br/>
      </w:r>
      <w:r w:rsidRPr="00F52ADE">
        <w:tab/>
      </w:r>
      <w:proofErr w:type="spellStart"/>
      <w:r w:rsidRPr="00F52ADE">
        <w:rPr>
          <w:i/>
          <w:iCs/>
        </w:rPr>
        <w:t>interkultureller</w:t>
      </w:r>
      <w:proofErr w:type="spellEnd"/>
      <w:r w:rsidRPr="00F52ADE">
        <w:rPr>
          <w:i/>
          <w:iCs/>
        </w:rPr>
        <w:t xml:space="preserve"> </w:t>
      </w:r>
      <w:proofErr w:type="spellStart"/>
      <w:r w:rsidRPr="00F52ADE">
        <w:rPr>
          <w:i/>
          <w:iCs/>
        </w:rPr>
        <w:t>Kompetenzen</w:t>
      </w:r>
      <w:proofErr w:type="spellEnd"/>
      <w:r w:rsidRPr="00F52ADE">
        <w:rPr>
          <w:i/>
          <w:iCs/>
        </w:rPr>
        <w:t>:</w:t>
      </w:r>
      <w:r w:rsidRPr="00F52ADE">
        <w:t xml:space="preserve"> </w:t>
      </w:r>
      <w:proofErr w:type="spellStart"/>
      <w:r w:rsidRPr="00F52ADE">
        <w:rPr>
          <w:i/>
          <w:iCs/>
        </w:rPr>
        <w:t>Nonverbales</w:t>
      </w:r>
      <w:proofErr w:type="spellEnd"/>
      <w:r w:rsidRPr="00F52ADE">
        <w:rPr>
          <w:i/>
          <w:iCs/>
        </w:rPr>
        <w:t>/</w:t>
      </w:r>
      <w:proofErr w:type="spellStart"/>
      <w:r w:rsidRPr="00F52ADE">
        <w:rPr>
          <w:i/>
          <w:iCs/>
        </w:rPr>
        <w:t>Paraverbales</w:t>
      </w:r>
      <w:proofErr w:type="spellEnd"/>
    </w:p>
    <w:p w14:paraId="26A4D131" w14:textId="324143DA" w:rsidR="00ED77B1" w:rsidRPr="00F52ADE" w:rsidRDefault="00ED77B1" w:rsidP="00ED77B1">
      <w:pPr>
        <w:tabs>
          <w:tab w:val="left" w:pos="851"/>
          <w:tab w:val="left" w:pos="5103"/>
          <w:tab w:val="left" w:pos="6521"/>
        </w:tabs>
      </w:pPr>
      <w:r w:rsidRPr="00F52ADE">
        <w:tab/>
      </w:r>
      <w:r w:rsidRPr="00F52ADE">
        <w:tab/>
        <w:t xml:space="preserve"> </w:t>
      </w:r>
    </w:p>
    <w:p w14:paraId="3978BF1C" w14:textId="26A20A3A" w:rsidR="002A6466" w:rsidRDefault="00ED77B1" w:rsidP="00ED77B1">
      <w:proofErr w:type="spellStart"/>
      <w:r w:rsidRPr="00ED77B1">
        <w:rPr>
          <w:lang w:val="de-DE"/>
        </w:rPr>
        <w:t>Seduta</w:t>
      </w:r>
      <w:proofErr w:type="spellEnd"/>
      <w:r w:rsidRPr="00ED77B1">
        <w:rPr>
          <w:lang w:val="de-DE"/>
        </w:rPr>
        <w:t xml:space="preserve"> 4 </w:t>
      </w:r>
      <w:r w:rsidRPr="00ED77B1">
        <w:rPr>
          <w:i/>
          <w:iCs/>
          <w:lang w:val="de-DE"/>
        </w:rPr>
        <w:t xml:space="preserve">Ethnografisches Erarbeiten fremdkultureller </w:t>
      </w:r>
      <w:proofErr w:type="gramStart"/>
      <w:r w:rsidRPr="00ED77B1">
        <w:rPr>
          <w:i/>
          <w:iCs/>
          <w:lang w:val="de-DE"/>
        </w:rPr>
        <w:t>Bedeutungen</w:t>
      </w:r>
      <w:r w:rsidRPr="00ED77B1">
        <w:rPr>
          <w:lang w:val="de-DE"/>
        </w:rPr>
        <w:t xml:space="preserve">  </w:t>
      </w:r>
      <w:proofErr w:type="spellStart"/>
      <w:r w:rsidRPr="00ED77B1">
        <w:rPr>
          <w:lang w:val="de-DE"/>
        </w:rPr>
        <w:t>Giovedì</w:t>
      </w:r>
      <w:proofErr w:type="spellEnd"/>
      <w:proofErr w:type="gramEnd"/>
      <w:r w:rsidRPr="00ED77B1">
        <w:rPr>
          <w:lang w:val="de-DE"/>
        </w:rPr>
        <w:t xml:space="preserve"> 20.4. </w:t>
      </w:r>
      <w:r w:rsidRPr="00E93991">
        <w:t xml:space="preserve">9:00-12:00 (3 </w:t>
      </w:r>
      <w:r>
        <w:t>ore</w:t>
      </w:r>
      <w:r w:rsidRPr="00E93991">
        <w:t>)</w:t>
      </w:r>
      <w:r>
        <w:tab/>
        <w:t xml:space="preserve">       </w:t>
      </w:r>
      <w:r w:rsidRPr="00ED77B1">
        <w:rPr>
          <w:rFonts w:cstheme="minorHAnsi"/>
          <w:color w:val="000000" w:themeColor="text1"/>
        </w:rPr>
        <w:t>Aula D Fil. Classica (via Garibaldi 20)</w:t>
      </w:r>
    </w:p>
    <w:p w14:paraId="16E0EEA1" w14:textId="4E2F56B4" w:rsidR="00ED77B1" w:rsidRDefault="00ED77B1" w:rsidP="00ED77B1"/>
    <w:p w14:paraId="5F9C4C38" w14:textId="13A7B5D7" w:rsidR="00ED77B1" w:rsidRPr="001F6090" w:rsidRDefault="00ED77B1" w:rsidP="00ED77B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Verrà accreditato </w:t>
      </w:r>
      <w:r w:rsidRPr="00FD4D99">
        <w:rPr>
          <w:rFonts w:cstheme="minorHAnsi"/>
          <w:b/>
          <w:bCs/>
        </w:rPr>
        <w:t xml:space="preserve">1 CFU per ogni seduta da 3 ore per tutti gli studenti di </w:t>
      </w:r>
      <w:r w:rsidRPr="001F6090">
        <w:rPr>
          <w:rFonts w:cstheme="minorHAnsi"/>
          <w:b/>
          <w:bCs/>
        </w:rPr>
        <w:t>tedesco (triennale) di Mediazione Linguistica.</w:t>
      </w:r>
    </w:p>
    <w:p w14:paraId="091E046C" w14:textId="20CB13C6" w:rsidR="00ED77B1" w:rsidRPr="00ED77B1" w:rsidRDefault="00ED77B1" w:rsidP="00ED77B1">
      <w:pPr>
        <w:rPr>
          <w:rFonts w:cstheme="minorHAnsi"/>
          <w:color w:val="000000" w:themeColor="text1"/>
        </w:rPr>
      </w:pPr>
      <w:r w:rsidRPr="001F6090">
        <w:rPr>
          <w:rFonts w:cstheme="minorHAnsi"/>
          <w:b/>
          <w:bCs/>
        </w:rPr>
        <w:t xml:space="preserve">Obbligatoria l’iscrizione al </w:t>
      </w:r>
      <w:proofErr w:type="spellStart"/>
      <w:r w:rsidRPr="001F6090">
        <w:rPr>
          <w:rFonts w:cstheme="minorHAnsi"/>
          <w:b/>
          <w:bCs/>
        </w:rPr>
        <w:t>GoogleForm</w:t>
      </w:r>
      <w:proofErr w:type="spellEnd"/>
      <w:r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ED77B1">
        <w:rPr>
          <w:rFonts w:cstheme="minorHAnsi"/>
          <w:color w:val="000000" w:themeColor="text1"/>
        </w:rPr>
        <w:t>https://forms.gle/9LAdzap8Mgguqye57</w:t>
      </w:r>
    </w:p>
    <w:sectPr w:rsidR="00ED77B1" w:rsidRPr="00ED77B1" w:rsidSect="002A6466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66"/>
    <w:rsid w:val="002A6466"/>
    <w:rsid w:val="00E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083FE"/>
  <w15:chartTrackingRefBased/>
  <w15:docId w15:val="{1DC28048-68C3-7F4C-BDCA-4460F48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Nardi</dc:creator>
  <cp:keywords/>
  <dc:description/>
  <cp:lastModifiedBy>Antonella Nardi</cp:lastModifiedBy>
  <cp:revision>2</cp:revision>
  <dcterms:created xsi:type="dcterms:W3CDTF">2023-03-10T13:40:00Z</dcterms:created>
  <dcterms:modified xsi:type="dcterms:W3CDTF">2023-03-10T13:48:00Z</dcterms:modified>
</cp:coreProperties>
</file>