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AF6041" w:rsidRDefault="00601DFF">
      <w:r>
        <w:t>Sulla base di quanto presentato dai relatori a lezione, scegliere un servizio e compilare la scheda seguente.</w:t>
      </w:r>
    </w:p>
    <w:p w14:paraId="00000002" w14:textId="77777777" w:rsidR="00AF6041" w:rsidRDefault="00AF6041"/>
    <w:p w14:paraId="00000003" w14:textId="77777777" w:rsidR="00AF6041" w:rsidRDefault="00AF6041"/>
    <w:p w14:paraId="00000004" w14:textId="77777777" w:rsidR="00AF6041" w:rsidRDefault="00601DFF">
      <w:pPr>
        <w:rPr>
          <w:b/>
        </w:rPr>
      </w:pPr>
      <w:r>
        <w:rPr>
          <w:b/>
        </w:rPr>
        <w:t>Nodi concettuali della lezione:</w:t>
      </w:r>
    </w:p>
    <w:p w14:paraId="00000005" w14:textId="77777777" w:rsidR="00AF6041" w:rsidRDefault="00AF6041">
      <w:pPr>
        <w:rPr>
          <w:b/>
        </w:rPr>
      </w:pPr>
    </w:p>
    <w:p w14:paraId="00000006" w14:textId="1BE2EE42" w:rsidR="00AF6041" w:rsidRPr="00601DFF" w:rsidRDefault="00F029C4">
      <w:r w:rsidRPr="00601DFF">
        <w:t>Cosa sono i servizi alla persona</w:t>
      </w:r>
    </w:p>
    <w:p w14:paraId="6BDB0A61" w14:textId="4E4335FD" w:rsidR="00F029C4" w:rsidRPr="00601DFF" w:rsidRDefault="00F029C4">
      <w:r w:rsidRPr="00601DFF">
        <w:t>Natura legislativa dei servizi sollievo e residenziali</w:t>
      </w:r>
    </w:p>
    <w:p w14:paraId="037AFBC3" w14:textId="77777777" w:rsidR="00F029C4" w:rsidRDefault="00F029C4">
      <w:pPr>
        <w:rPr>
          <w:b/>
        </w:rPr>
      </w:pPr>
    </w:p>
    <w:p w14:paraId="00000007" w14:textId="77777777" w:rsidR="00AF6041" w:rsidRDefault="00AF6041">
      <w:pPr>
        <w:rPr>
          <w:b/>
        </w:rPr>
      </w:pPr>
    </w:p>
    <w:p w14:paraId="00000008" w14:textId="77777777" w:rsidR="00AF6041" w:rsidRDefault="00AF6041">
      <w:pPr>
        <w:rPr>
          <w:b/>
        </w:rPr>
      </w:pPr>
    </w:p>
    <w:p w14:paraId="00000009" w14:textId="77777777" w:rsidR="00AF6041" w:rsidRDefault="00601DFF">
      <w:pPr>
        <w:rPr>
          <w:b/>
        </w:rPr>
      </w:pPr>
      <w:r>
        <w:pict w14:anchorId="759C30EC">
          <v:rect id="_x0000_i1025" style="width:0;height:1.5pt" o:hralign="center" o:hrstd="t" o:hr="t" fillcolor="#a0a0a0" stroked="f"/>
        </w:pict>
      </w:r>
    </w:p>
    <w:p w14:paraId="7E2B64BE" w14:textId="21B095E6" w:rsidR="00F029C4" w:rsidRDefault="00F029C4">
      <w:pPr>
        <w:rPr>
          <w:b/>
        </w:rPr>
      </w:pPr>
      <w:r>
        <w:rPr>
          <w:b/>
        </w:rPr>
        <w:t>Mondo Minore</w:t>
      </w:r>
    </w:p>
    <w:p w14:paraId="0E735E64" w14:textId="77777777" w:rsidR="00F029C4" w:rsidRDefault="00F029C4">
      <w:pPr>
        <w:rPr>
          <w:b/>
        </w:rPr>
      </w:pPr>
    </w:p>
    <w:p w14:paraId="0000000A" w14:textId="20191AF1" w:rsidR="00AF6041" w:rsidRDefault="00601DFF">
      <w:pPr>
        <w:rPr>
          <w:b/>
        </w:rPr>
      </w:pPr>
      <w:r>
        <w:rPr>
          <w:b/>
        </w:rPr>
        <w:t>1.Principi pedagogici:</w:t>
      </w:r>
    </w:p>
    <w:p w14:paraId="0000000B" w14:textId="61D5CBB9" w:rsidR="00AF6041" w:rsidRPr="00601DFF" w:rsidRDefault="00F029C4">
      <w:r w:rsidRPr="00601DFF">
        <w:t>- l’osservazione</w:t>
      </w:r>
    </w:p>
    <w:p w14:paraId="61F56680" w14:textId="3A56BF15" w:rsidR="00F029C4" w:rsidRPr="00601DFF" w:rsidRDefault="00F029C4">
      <w:r w:rsidRPr="00601DFF">
        <w:t>- progettazione</w:t>
      </w:r>
    </w:p>
    <w:p w14:paraId="04AA402F" w14:textId="48ECB78E" w:rsidR="00F029C4" w:rsidRPr="00601DFF" w:rsidRDefault="00F029C4">
      <w:r w:rsidRPr="00601DFF">
        <w:t xml:space="preserve">- relazione </w:t>
      </w:r>
    </w:p>
    <w:p w14:paraId="3C4AAAD0" w14:textId="34AC2CCE" w:rsidR="00F029C4" w:rsidRPr="00601DFF" w:rsidRDefault="00F029C4">
      <w:r w:rsidRPr="00601DFF">
        <w:t>- storia della persona</w:t>
      </w:r>
    </w:p>
    <w:p w14:paraId="4C3F9AE6" w14:textId="7B43552F" w:rsidR="00F029C4" w:rsidRPr="00601DFF" w:rsidRDefault="00F029C4">
      <w:r w:rsidRPr="00601DFF">
        <w:t>- relazione sistemica con i servizi</w:t>
      </w:r>
    </w:p>
    <w:p w14:paraId="0000000D" w14:textId="77777777" w:rsidR="00AF6041" w:rsidRDefault="00AF6041">
      <w:pPr>
        <w:rPr>
          <w:b/>
        </w:rPr>
      </w:pPr>
    </w:p>
    <w:p w14:paraId="0000000E" w14:textId="77777777" w:rsidR="00AF6041" w:rsidRDefault="00AF6041">
      <w:pPr>
        <w:rPr>
          <w:b/>
        </w:rPr>
      </w:pPr>
    </w:p>
    <w:p w14:paraId="0000000F" w14:textId="77777777" w:rsidR="00AF6041" w:rsidRDefault="00601DFF">
      <w:pPr>
        <w:rPr>
          <w:b/>
        </w:rPr>
      </w:pPr>
      <w:r>
        <w:rPr>
          <w:b/>
        </w:rPr>
        <w:t>2.Struttura del servizio:</w:t>
      </w:r>
    </w:p>
    <w:p w14:paraId="00000010" w14:textId="77777777" w:rsidR="00AF6041" w:rsidRDefault="00AF6041">
      <w:pPr>
        <w:rPr>
          <w:b/>
        </w:rPr>
      </w:pPr>
    </w:p>
    <w:p w14:paraId="00000011" w14:textId="25D06D92" w:rsidR="00AF6041" w:rsidRPr="00601DFF" w:rsidRDefault="007E4609" w:rsidP="00F029C4">
      <w:pPr>
        <w:pStyle w:val="Paragrafoelenco"/>
        <w:numPr>
          <w:ilvl w:val="0"/>
          <w:numId w:val="1"/>
        </w:numPr>
      </w:pPr>
      <w:r w:rsidRPr="00601DFF">
        <w:t>Casa</w:t>
      </w:r>
      <w:r w:rsidR="00601DFF" w:rsidRPr="00601DFF">
        <w:t>, struttura residenziale non diurna</w:t>
      </w:r>
    </w:p>
    <w:p w14:paraId="6E8D08B3" w14:textId="5E8102CC" w:rsidR="007E4609" w:rsidRPr="00601DFF" w:rsidRDefault="007E4609" w:rsidP="00F029C4">
      <w:pPr>
        <w:pStyle w:val="Paragrafoelenco"/>
        <w:numPr>
          <w:ilvl w:val="0"/>
          <w:numId w:val="1"/>
        </w:numPr>
      </w:pPr>
      <w:r w:rsidRPr="00601DFF">
        <w:t>Equipe: coordinatore e 7 educatori</w:t>
      </w:r>
    </w:p>
    <w:p w14:paraId="165546FF" w14:textId="32CD94AE" w:rsidR="007E4609" w:rsidRPr="00601DFF" w:rsidRDefault="007E4609" w:rsidP="00F029C4">
      <w:pPr>
        <w:pStyle w:val="Paragrafoelenco"/>
        <w:numPr>
          <w:ilvl w:val="0"/>
          <w:numId w:val="1"/>
        </w:numPr>
      </w:pPr>
      <w:r w:rsidRPr="00601DFF">
        <w:t>Quotidianità: routine della giornata e gestione dei compiti e delle mansioni</w:t>
      </w:r>
    </w:p>
    <w:p w14:paraId="13CD9A80" w14:textId="528152C3" w:rsidR="007E4609" w:rsidRPr="00601DFF" w:rsidRDefault="007E4609" w:rsidP="00F029C4">
      <w:pPr>
        <w:pStyle w:val="Paragrafoelenco"/>
        <w:numPr>
          <w:ilvl w:val="0"/>
          <w:numId w:val="1"/>
        </w:numPr>
      </w:pPr>
      <w:r w:rsidRPr="00601DFF">
        <w:t>Supporto alla genitorialità</w:t>
      </w:r>
    </w:p>
    <w:p w14:paraId="2940B788" w14:textId="357B39D6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Assemblea delle mamme</w:t>
      </w:r>
    </w:p>
    <w:p w14:paraId="53669172" w14:textId="4042D567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Laboratori per i bambini</w:t>
      </w:r>
    </w:p>
    <w:p w14:paraId="1EB090B0" w14:textId="6073500B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Relazione semestrale per il Tribunale</w:t>
      </w:r>
    </w:p>
    <w:p w14:paraId="2B21CB27" w14:textId="14F29761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Messa alla prova (consultorio ecc.)</w:t>
      </w:r>
    </w:p>
    <w:p w14:paraId="39A60E20" w14:textId="6AA7B66B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Riunioni settimanali di confronto e progettazione</w:t>
      </w:r>
    </w:p>
    <w:p w14:paraId="00000014" w14:textId="77777777" w:rsidR="00AF6041" w:rsidRDefault="00AF6041">
      <w:pPr>
        <w:rPr>
          <w:b/>
        </w:rPr>
      </w:pPr>
    </w:p>
    <w:p w14:paraId="00000015" w14:textId="77777777" w:rsidR="00AF6041" w:rsidRDefault="00601DFF">
      <w:pPr>
        <w:rPr>
          <w:b/>
        </w:rPr>
      </w:pPr>
      <w:r>
        <w:rPr>
          <w:b/>
        </w:rPr>
        <w:t>3.Ruolo del pedagogista/educatore:</w:t>
      </w:r>
    </w:p>
    <w:p w14:paraId="00000016" w14:textId="3F0E0DFA" w:rsidR="00AF6041" w:rsidRDefault="00AF6041">
      <w:pPr>
        <w:rPr>
          <w:b/>
        </w:rPr>
      </w:pPr>
    </w:p>
    <w:p w14:paraId="193AF7E7" w14:textId="275D1BC9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Pedagogista: coordinazione tra struttura e il territorio e coordinazione della struttura</w:t>
      </w:r>
    </w:p>
    <w:p w14:paraId="00000019" w14:textId="17C7E14D" w:rsidR="00AF6041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Educatore: osservazione e progettazione educativa, lavora nella quotidianità</w:t>
      </w:r>
    </w:p>
    <w:p w14:paraId="0000001A" w14:textId="77777777" w:rsidR="00AF6041" w:rsidRDefault="00AF6041">
      <w:pPr>
        <w:rPr>
          <w:b/>
        </w:rPr>
      </w:pPr>
    </w:p>
    <w:p w14:paraId="0000001B" w14:textId="6A1AFB92" w:rsidR="00AF6041" w:rsidRDefault="00601DFF">
      <w:pPr>
        <w:rPr>
          <w:b/>
        </w:rPr>
      </w:pPr>
      <w:r>
        <w:rPr>
          <w:b/>
        </w:rPr>
        <w:t>4.Strumenti di osservazione:</w:t>
      </w:r>
    </w:p>
    <w:p w14:paraId="2831FD83" w14:textId="20D74C87" w:rsidR="007E4609" w:rsidRDefault="007E4609">
      <w:pPr>
        <w:rPr>
          <w:b/>
        </w:rPr>
      </w:pPr>
    </w:p>
    <w:p w14:paraId="7E9FAAE2" w14:textId="5B469EB4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Diario di bordo</w:t>
      </w:r>
    </w:p>
    <w:p w14:paraId="3F434ECF" w14:textId="140F0F24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PEI</w:t>
      </w:r>
    </w:p>
    <w:p w14:paraId="20C489AF" w14:textId="5F7CB786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Schede di osservazione iniziale e monitoraggio</w:t>
      </w:r>
    </w:p>
    <w:p w14:paraId="4E99852B" w14:textId="4A37A3CE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Relazioni tecniche per i servizi e gli enti</w:t>
      </w:r>
    </w:p>
    <w:p w14:paraId="5393E46F" w14:textId="77777777" w:rsidR="007E4609" w:rsidRPr="007E4609" w:rsidRDefault="007E4609" w:rsidP="007E4609">
      <w:pPr>
        <w:pStyle w:val="Paragrafoelenco"/>
        <w:rPr>
          <w:b/>
        </w:rPr>
      </w:pPr>
    </w:p>
    <w:p w14:paraId="0000001C" w14:textId="77777777" w:rsidR="00AF6041" w:rsidRDefault="00AF6041">
      <w:pPr>
        <w:rPr>
          <w:b/>
        </w:rPr>
      </w:pPr>
    </w:p>
    <w:p w14:paraId="0000001D" w14:textId="77777777" w:rsidR="00AF6041" w:rsidRDefault="00AF6041">
      <w:pPr>
        <w:rPr>
          <w:b/>
        </w:rPr>
      </w:pPr>
    </w:p>
    <w:p w14:paraId="0000001E" w14:textId="77777777" w:rsidR="00AF6041" w:rsidRDefault="00AF6041">
      <w:pPr>
        <w:rPr>
          <w:b/>
        </w:rPr>
      </w:pPr>
    </w:p>
    <w:p w14:paraId="0000001F" w14:textId="77777777" w:rsidR="00AF6041" w:rsidRDefault="00AF6041">
      <w:pPr>
        <w:rPr>
          <w:b/>
        </w:rPr>
      </w:pPr>
    </w:p>
    <w:p w14:paraId="00000020" w14:textId="77777777" w:rsidR="00AF6041" w:rsidRDefault="00AF6041">
      <w:pPr>
        <w:rPr>
          <w:b/>
        </w:rPr>
      </w:pPr>
    </w:p>
    <w:p w14:paraId="00000027" w14:textId="4F9FDF8C" w:rsidR="00AF6041" w:rsidRDefault="00601DFF">
      <w:pPr>
        <w:rPr>
          <w:b/>
        </w:rPr>
      </w:pPr>
      <w:r>
        <w:rPr>
          <w:b/>
        </w:rPr>
        <w:t>5.Attività</w:t>
      </w:r>
      <w:r w:rsidR="007E4609">
        <w:rPr>
          <w:b/>
        </w:rPr>
        <w:t xml:space="preserve"> e s</w:t>
      </w:r>
      <w:r>
        <w:rPr>
          <w:b/>
        </w:rPr>
        <w:t>trategie di intervento:</w:t>
      </w:r>
    </w:p>
    <w:p w14:paraId="434FD1C7" w14:textId="682FA9EA" w:rsidR="007E4609" w:rsidRDefault="007E4609">
      <w:pPr>
        <w:rPr>
          <w:b/>
        </w:rPr>
      </w:pPr>
    </w:p>
    <w:p w14:paraId="0796620F" w14:textId="0C062F76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 xml:space="preserve">Attività inerenti </w:t>
      </w:r>
      <w:proofErr w:type="gramStart"/>
      <w:r w:rsidRPr="00601DFF">
        <w:t>la</w:t>
      </w:r>
      <w:proofErr w:type="gramEnd"/>
      <w:r w:rsidRPr="00601DFF">
        <w:t xml:space="preserve"> quotidianità</w:t>
      </w:r>
    </w:p>
    <w:p w14:paraId="64576874" w14:textId="7D6FAEB2" w:rsidR="007E4609" w:rsidRPr="00601DFF" w:rsidRDefault="007E4609" w:rsidP="007E4609">
      <w:pPr>
        <w:pStyle w:val="Paragrafoelenco"/>
        <w:numPr>
          <w:ilvl w:val="0"/>
          <w:numId w:val="1"/>
        </w:numPr>
      </w:pPr>
      <w:r w:rsidRPr="00601DFF">
        <w:t>Laboratori in funzione delle età e dei diversi PEI</w:t>
      </w:r>
    </w:p>
    <w:p w14:paraId="408DDD52" w14:textId="62DD7944" w:rsidR="007E4609" w:rsidRPr="00601DFF" w:rsidRDefault="00601DFF" w:rsidP="007E4609">
      <w:pPr>
        <w:pStyle w:val="Paragrafoelenco"/>
        <w:numPr>
          <w:ilvl w:val="0"/>
          <w:numId w:val="1"/>
        </w:numPr>
      </w:pPr>
      <w:r w:rsidRPr="00601DFF">
        <w:t>Osservazione e ricostruzione della storia</w:t>
      </w:r>
    </w:p>
    <w:p w14:paraId="65822275" w14:textId="2DB02516" w:rsidR="00601DFF" w:rsidRPr="00601DFF" w:rsidRDefault="00601DFF" w:rsidP="007E4609">
      <w:pPr>
        <w:pStyle w:val="Paragrafoelenco"/>
        <w:numPr>
          <w:ilvl w:val="0"/>
          <w:numId w:val="1"/>
        </w:numPr>
      </w:pPr>
      <w:r w:rsidRPr="00601DFF">
        <w:t>Dialogo e relazione</w:t>
      </w:r>
    </w:p>
    <w:p w14:paraId="598B7A6F" w14:textId="35F25882" w:rsidR="00601DFF" w:rsidRDefault="00601DFF" w:rsidP="00601DFF">
      <w:pPr>
        <w:rPr>
          <w:b/>
        </w:rPr>
      </w:pPr>
    </w:p>
    <w:p w14:paraId="2D3A4606" w14:textId="087F9A34" w:rsidR="00601DFF" w:rsidRDefault="00601DFF" w:rsidP="00601DFF">
      <w:pPr>
        <w:rPr>
          <w:b/>
        </w:rPr>
      </w:pPr>
      <w:r>
        <w:rPr>
          <w:b/>
        </w:rPr>
        <w:t>Vicinanza del tuo profilo attuale e la struttura descritta:</w:t>
      </w:r>
    </w:p>
    <w:p w14:paraId="224B6222" w14:textId="7EBB5F51" w:rsidR="00601DFF" w:rsidRPr="00601DFF" w:rsidRDefault="00601DFF" w:rsidP="00601DFF">
      <w:r w:rsidRPr="00601DFF">
        <w:t xml:space="preserve"> ES. Molto vicina, media, lontana</w:t>
      </w:r>
    </w:p>
    <w:p w14:paraId="00000028" w14:textId="77777777" w:rsidR="00AF6041" w:rsidRDefault="00AF6041">
      <w:pPr>
        <w:rPr>
          <w:b/>
        </w:rPr>
      </w:pPr>
    </w:p>
    <w:p w14:paraId="00000029" w14:textId="77777777" w:rsidR="00AF6041" w:rsidRDefault="00AF6041">
      <w:pPr>
        <w:rPr>
          <w:b/>
        </w:rPr>
      </w:pPr>
      <w:bookmarkStart w:id="0" w:name="_GoBack"/>
      <w:bookmarkEnd w:id="0"/>
    </w:p>
    <w:p w14:paraId="0000002A" w14:textId="77777777" w:rsidR="00AF6041" w:rsidRDefault="00AF6041">
      <w:pPr>
        <w:rPr>
          <w:b/>
        </w:rPr>
      </w:pPr>
    </w:p>
    <w:p w14:paraId="0000002B" w14:textId="77777777" w:rsidR="00AF6041" w:rsidRDefault="00AF6041">
      <w:pPr>
        <w:rPr>
          <w:b/>
        </w:rPr>
      </w:pPr>
    </w:p>
    <w:p w14:paraId="0000002C" w14:textId="77777777" w:rsidR="00AF6041" w:rsidRDefault="00AF6041">
      <w:pPr>
        <w:rPr>
          <w:b/>
        </w:rPr>
      </w:pPr>
    </w:p>
    <w:p w14:paraId="0000002D" w14:textId="77777777" w:rsidR="00AF6041" w:rsidRDefault="00AF6041">
      <w:pPr>
        <w:rPr>
          <w:b/>
        </w:rPr>
      </w:pPr>
    </w:p>
    <w:p w14:paraId="0000002E" w14:textId="77777777" w:rsidR="00AF6041" w:rsidRDefault="00AF6041">
      <w:pPr>
        <w:rPr>
          <w:b/>
        </w:rPr>
      </w:pPr>
    </w:p>
    <w:p w14:paraId="0000002F" w14:textId="77777777" w:rsidR="00AF6041" w:rsidRDefault="00AF6041">
      <w:pPr>
        <w:rPr>
          <w:b/>
        </w:rPr>
      </w:pPr>
    </w:p>
    <w:p w14:paraId="00000030" w14:textId="77777777" w:rsidR="00AF6041" w:rsidRDefault="00AF6041">
      <w:pPr>
        <w:rPr>
          <w:b/>
        </w:rPr>
      </w:pPr>
    </w:p>
    <w:p w14:paraId="00000031" w14:textId="77777777" w:rsidR="00AF6041" w:rsidRDefault="00AF6041">
      <w:pPr>
        <w:rPr>
          <w:b/>
        </w:rPr>
      </w:pPr>
    </w:p>
    <w:p w14:paraId="00000032" w14:textId="77777777" w:rsidR="00AF6041" w:rsidRDefault="00AF6041">
      <w:pPr>
        <w:rPr>
          <w:b/>
        </w:rPr>
      </w:pPr>
    </w:p>
    <w:p w14:paraId="00000033" w14:textId="77777777" w:rsidR="00AF6041" w:rsidRDefault="00AF6041">
      <w:pPr>
        <w:rPr>
          <w:b/>
        </w:rPr>
      </w:pPr>
    </w:p>
    <w:p w14:paraId="00000034" w14:textId="77777777" w:rsidR="00AF6041" w:rsidRDefault="00AF6041">
      <w:pPr>
        <w:rPr>
          <w:b/>
        </w:rPr>
      </w:pPr>
    </w:p>
    <w:sectPr w:rsidR="00AF604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23701"/>
    <w:multiLevelType w:val="hybridMultilevel"/>
    <w:tmpl w:val="7536305A"/>
    <w:lvl w:ilvl="0" w:tplc="8D66FC1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041"/>
    <w:rsid w:val="00601DFF"/>
    <w:rsid w:val="007E4609"/>
    <w:rsid w:val="00AF6041"/>
    <w:rsid w:val="00F0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6747"/>
  <w15:docId w15:val="{E40ADB27-AFA8-487A-AE98-FB18A8CF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aragrafoelenco">
    <w:name w:val="List Paragraph"/>
    <w:basedOn w:val="Normale"/>
    <w:uiPriority w:val="34"/>
    <w:qFormat/>
    <w:rsid w:val="00F02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UAL</dc:creator>
  <cp:lastModifiedBy>UAL</cp:lastModifiedBy>
  <cp:revision>2</cp:revision>
  <dcterms:created xsi:type="dcterms:W3CDTF">2022-10-03T11:58:00Z</dcterms:created>
  <dcterms:modified xsi:type="dcterms:W3CDTF">2022-10-03T11:58:00Z</dcterms:modified>
</cp:coreProperties>
</file>