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95D" w:rsidRDefault="00C20D34">
      <w:r>
        <w:t>Si traduca:</w:t>
      </w:r>
    </w:p>
    <w:p w:rsidR="00C20D34" w:rsidRDefault="00C20D34" w:rsidP="00C20D34">
      <w:pPr>
        <w:pStyle w:val="Paragrafoelenco"/>
        <w:numPr>
          <w:ilvl w:val="0"/>
          <w:numId w:val="1"/>
        </w:numPr>
      </w:pPr>
      <w:r>
        <w:t>Paolo è stato ovunque, persino in Giappone!</w:t>
      </w:r>
    </w:p>
    <w:p w:rsidR="00C20D34" w:rsidRDefault="00C20D34" w:rsidP="00C20D34">
      <w:pPr>
        <w:pStyle w:val="Paragrafoelenco"/>
        <w:numPr>
          <w:ilvl w:val="0"/>
          <w:numId w:val="1"/>
        </w:numPr>
      </w:pPr>
      <w:r>
        <w:t>Anna oggi non si sentiva bene; non ha nemmeno fatto colazione che è uscita per andare a farsi visitare in ospedale.</w:t>
      </w:r>
    </w:p>
    <w:p w:rsidR="00C20D34" w:rsidRDefault="00C20D34" w:rsidP="00C20D34">
      <w:pPr>
        <w:pStyle w:val="Paragrafoelenco"/>
        <w:numPr>
          <w:ilvl w:val="0"/>
          <w:numId w:val="1"/>
        </w:numPr>
      </w:pPr>
      <w:r>
        <w:t>Persino quella persona anziana va a lavoro in bicicletta.</w:t>
      </w:r>
    </w:p>
    <w:p w:rsidR="00C20D34" w:rsidRDefault="00C20D34" w:rsidP="00C20D34">
      <w:pPr>
        <w:pStyle w:val="Paragrafoelenco"/>
        <w:numPr>
          <w:ilvl w:val="0"/>
          <w:numId w:val="1"/>
        </w:numPr>
      </w:pPr>
      <w:r>
        <w:t>Su questa questione, non ha detto nemmeno una parola.</w:t>
      </w:r>
    </w:p>
    <w:p w:rsidR="00C20D34" w:rsidRDefault="00C20D34" w:rsidP="00C20D34">
      <w:pPr>
        <w:pStyle w:val="Paragrafoelenco"/>
        <w:numPr>
          <w:ilvl w:val="0"/>
          <w:numId w:val="1"/>
        </w:numPr>
      </w:pPr>
      <w:r>
        <w:t>Persino io adesso bevo il tè verde!</w:t>
      </w:r>
    </w:p>
    <w:p w:rsidR="00C20D34" w:rsidRDefault="00C20D34" w:rsidP="00C20D34">
      <w:pPr>
        <w:pStyle w:val="Paragrafoelenco"/>
        <w:numPr>
          <w:ilvl w:val="0"/>
          <w:numId w:val="1"/>
        </w:numPr>
      </w:pPr>
      <w:r>
        <w:t>Non ho nemmeno un soldo, oggi non posso comprare le sigarette.</w:t>
      </w:r>
    </w:p>
    <w:p w:rsidR="00B729A0" w:rsidRDefault="00B729A0" w:rsidP="00B729A0"/>
    <w:p w:rsidR="00A82FBC" w:rsidRDefault="00A82FBC" w:rsidP="00B729A0"/>
    <w:p w:rsidR="00A82FBC" w:rsidRDefault="00A82FBC" w:rsidP="00B729A0"/>
    <w:p w:rsidR="00B729A0" w:rsidRDefault="00B729A0" w:rsidP="00B729A0"/>
    <w:p w:rsidR="00B729A0" w:rsidRDefault="00B729A0" w:rsidP="00B729A0">
      <w:r>
        <w:rPr>
          <w:rFonts w:hint="eastAsia"/>
        </w:rPr>
        <w:t>保罗什么地方都去过，连日本都去过</w:t>
      </w:r>
    </w:p>
    <w:p w:rsidR="003F36F3" w:rsidRDefault="00B729A0" w:rsidP="00B729A0">
      <w:pPr>
        <w:rPr>
          <w:rFonts w:hint="eastAsia"/>
        </w:rPr>
      </w:pPr>
      <w:r>
        <w:rPr>
          <w:rFonts w:hint="eastAsia"/>
        </w:rPr>
        <w:t>安娜今天觉得不舒服，她连早饭也没吃就去医院看病了</w:t>
      </w:r>
    </w:p>
    <w:p w:rsidR="003F36F3" w:rsidRDefault="00B729A0" w:rsidP="00B729A0">
      <w:pPr>
        <w:rPr>
          <w:rFonts w:hint="eastAsia"/>
        </w:rPr>
      </w:pPr>
      <w:r>
        <w:rPr>
          <w:rFonts w:hint="eastAsia"/>
        </w:rPr>
        <w:t>连那位老人都骑自行车去上班</w:t>
      </w:r>
    </w:p>
    <w:p w:rsidR="00B729A0" w:rsidRDefault="00B729A0" w:rsidP="00B729A0">
      <w:r>
        <w:rPr>
          <w:rFonts w:hint="eastAsia"/>
        </w:rPr>
        <w:t>这件事儿，他连一句话也没说</w:t>
      </w:r>
    </w:p>
    <w:p w:rsidR="00B729A0" w:rsidRDefault="00B729A0" w:rsidP="00B729A0">
      <w:r>
        <w:rPr>
          <w:rFonts w:hint="eastAsia"/>
        </w:rPr>
        <w:t>现在连我都喝绿茶</w:t>
      </w:r>
    </w:p>
    <w:p w:rsidR="00B05590" w:rsidRDefault="00B05590" w:rsidP="00B729A0">
      <w:pPr>
        <w:rPr>
          <w:rFonts w:hint="eastAsia"/>
        </w:rPr>
      </w:pPr>
      <w:bookmarkStart w:id="0" w:name="_GoBack"/>
      <w:bookmarkEnd w:id="0"/>
    </w:p>
    <w:p w:rsidR="00B729A0" w:rsidRDefault="00B729A0" w:rsidP="00B729A0">
      <w:r>
        <w:rPr>
          <w:rFonts w:hint="eastAsia"/>
        </w:rPr>
        <w:t>我连一块钱也没有，今天买不了香烟</w:t>
      </w:r>
    </w:p>
    <w:sectPr w:rsidR="00B729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145C"/>
    <w:multiLevelType w:val="hybridMultilevel"/>
    <w:tmpl w:val="A13E46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D34"/>
    <w:rsid w:val="003F36F3"/>
    <w:rsid w:val="005D495D"/>
    <w:rsid w:val="00A82FBC"/>
    <w:rsid w:val="00B05590"/>
    <w:rsid w:val="00B729A0"/>
    <w:rsid w:val="00C2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00581"/>
  <w15:chartTrackingRefBased/>
  <w15:docId w15:val="{DF24A682-0401-401C-80AE-DC4D3B4E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0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</dc:creator>
  <cp:keywords/>
  <dc:description/>
  <cp:lastModifiedBy>Cristiana.Turini</cp:lastModifiedBy>
  <cp:revision>3</cp:revision>
  <dcterms:created xsi:type="dcterms:W3CDTF">2017-11-14T08:39:00Z</dcterms:created>
  <dcterms:modified xsi:type="dcterms:W3CDTF">2020-10-29T11:06:00Z</dcterms:modified>
</cp:coreProperties>
</file>