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00E" w:rsidRDefault="00514EA0">
      <w:r>
        <w:t>Tradurre in cinese:</w:t>
      </w:r>
    </w:p>
    <w:p w:rsidR="00514EA0" w:rsidRDefault="00514EA0" w:rsidP="00514EA0">
      <w:pPr>
        <w:pStyle w:val="Paragrafoelenco"/>
        <w:numPr>
          <w:ilvl w:val="0"/>
          <w:numId w:val="1"/>
        </w:numPr>
      </w:pPr>
      <w:r>
        <w:t>La scorsa settimana abbiamo visto quel film che ti è piaciuto tanto</w:t>
      </w:r>
    </w:p>
    <w:p w:rsidR="00514EA0" w:rsidRDefault="00514EA0" w:rsidP="00514EA0">
      <w:pPr>
        <w:pStyle w:val="Paragrafoelenco"/>
        <w:numPr>
          <w:ilvl w:val="0"/>
          <w:numId w:val="1"/>
        </w:numPr>
      </w:pPr>
      <w:r>
        <w:t>Ieri sera Paolo al ristorante cinese ha bevuto dieci bicchieri di birra, Anna non ne ha bevuta.</w:t>
      </w:r>
    </w:p>
    <w:p w:rsidR="00514EA0" w:rsidRDefault="00514EA0" w:rsidP="00514EA0">
      <w:pPr>
        <w:pStyle w:val="Paragrafoelenco"/>
        <w:numPr>
          <w:ilvl w:val="0"/>
          <w:numId w:val="1"/>
        </w:numPr>
      </w:pPr>
      <w:r>
        <w:t>Quel giorno non ho bevuto tè, ero troppo stanco.</w:t>
      </w:r>
    </w:p>
    <w:p w:rsidR="00514EA0" w:rsidRDefault="00514EA0" w:rsidP="00514EA0">
      <w:pPr>
        <w:pStyle w:val="Paragrafoelenco"/>
        <w:numPr>
          <w:ilvl w:val="0"/>
          <w:numId w:val="1"/>
        </w:numPr>
      </w:pPr>
      <w:r>
        <w:t>Ho indossato quel maglione rosso che ho comprato a Shanghai la scorsa settimana.</w:t>
      </w:r>
    </w:p>
    <w:p w:rsidR="00514EA0" w:rsidRDefault="00514EA0" w:rsidP="00514EA0">
      <w:pPr>
        <w:pStyle w:val="Paragrafoelenco"/>
        <w:numPr>
          <w:ilvl w:val="0"/>
          <w:numId w:val="1"/>
        </w:numPr>
      </w:pPr>
      <w:r>
        <w:t>Chiuse la porta a chiave e uscì.</w:t>
      </w:r>
    </w:p>
    <w:p w:rsidR="00514EA0" w:rsidRDefault="00514EA0" w:rsidP="00514EA0">
      <w:pPr>
        <w:pStyle w:val="Paragrafoelenco"/>
        <w:numPr>
          <w:ilvl w:val="0"/>
          <w:numId w:val="1"/>
        </w:numPr>
      </w:pPr>
      <w:proofErr w:type="spellStart"/>
      <w:r>
        <w:t>Xiaoyu</w:t>
      </w:r>
      <w:proofErr w:type="spellEnd"/>
      <w:r>
        <w:t xml:space="preserve"> è andata all’università in autobus</w:t>
      </w:r>
    </w:p>
    <w:p w:rsidR="00514EA0" w:rsidRDefault="00AC58D9" w:rsidP="00514EA0">
      <w:pPr>
        <w:pStyle w:val="Paragrafoelenco"/>
        <w:numPr>
          <w:ilvl w:val="0"/>
          <w:numId w:val="1"/>
        </w:numPr>
      </w:pPr>
      <w:r>
        <w:t>Avevo in programma di cambiare la macchina l’anno scorso</w:t>
      </w:r>
    </w:p>
    <w:p w:rsidR="00AC58D9" w:rsidRDefault="00AC58D9" w:rsidP="00514EA0">
      <w:pPr>
        <w:pStyle w:val="Paragrafoelenco"/>
        <w:numPr>
          <w:ilvl w:val="0"/>
          <w:numId w:val="1"/>
        </w:numPr>
      </w:pPr>
      <w:r>
        <w:t>Il gattino che mi hai regalato beveva latte ogni giorno</w:t>
      </w:r>
    </w:p>
    <w:p w:rsidR="00AC58D9" w:rsidRDefault="00AC58D9" w:rsidP="00514EA0">
      <w:pPr>
        <w:pStyle w:val="Paragrafoelenco"/>
        <w:numPr>
          <w:ilvl w:val="0"/>
          <w:numId w:val="1"/>
        </w:numPr>
      </w:pPr>
      <w:r>
        <w:t>Mio fratello maggiore beveva spesso birra cinese</w:t>
      </w:r>
    </w:p>
    <w:p w:rsidR="00AC58D9" w:rsidRDefault="00AC58D9" w:rsidP="00514EA0">
      <w:pPr>
        <w:pStyle w:val="Paragrafoelenco"/>
        <w:numPr>
          <w:ilvl w:val="0"/>
          <w:numId w:val="1"/>
        </w:numPr>
      </w:pPr>
      <w:r>
        <w:t>Le piaceva molto ballare</w:t>
      </w:r>
    </w:p>
    <w:p w:rsidR="00AC58D9" w:rsidRDefault="00AC58D9" w:rsidP="00514EA0">
      <w:pPr>
        <w:pStyle w:val="Paragrafoelenco"/>
        <w:numPr>
          <w:ilvl w:val="0"/>
          <w:numId w:val="1"/>
        </w:numPr>
      </w:pPr>
      <w:r>
        <w:t>Quando ero a Pechino, leggevo ogni mattina il giornale</w:t>
      </w:r>
    </w:p>
    <w:p w:rsidR="00AC58D9" w:rsidRDefault="00AC58D9" w:rsidP="00514EA0">
      <w:pPr>
        <w:pStyle w:val="Paragrafoelenco"/>
        <w:numPr>
          <w:ilvl w:val="0"/>
          <w:numId w:val="1"/>
        </w:numPr>
      </w:pPr>
      <w:r>
        <w:t>L’ammalato ha preso delle medicine stamattina</w:t>
      </w:r>
    </w:p>
    <w:p w:rsidR="00AC58D9" w:rsidRDefault="00AC58D9" w:rsidP="00514EA0">
      <w:pPr>
        <w:pStyle w:val="Paragrafoelenco"/>
        <w:numPr>
          <w:ilvl w:val="0"/>
          <w:numId w:val="1"/>
        </w:numPr>
      </w:pPr>
      <w:r>
        <w:t>Ho studiato le lingue straniere per cinque anni.</w:t>
      </w:r>
    </w:p>
    <w:p w:rsidR="00AC58D9" w:rsidRDefault="00AC58D9" w:rsidP="00514EA0">
      <w:pPr>
        <w:pStyle w:val="Paragrafoelenco"/>
        <w:numPr>
          <w:ilvl w:val="0"/>
          <w:numId w:val="1"/>
        </w:numPr>
      </w:pPr>
      <w:r>
        <w:t>Anna studia arabo da due mesi</w:t>
      </w:r>
    </w:p>
    <w:p w:rsidR="00AC58D9" w:rsidRDefault="00AC58D9" w:rsidP="00514EA0">
      <w:pPr>
        <w:pStyle w:val="Paragrafoelenco"/>
        <w:numPr>
          <w:ilvl w:val="0"/>
          <w:numId w:val="1"/>
        </w:numPr>
      </w:pPr>
      <w:r>
        <w:t>Il mio amico ha comprato il giornale di oggi.</w:t>
      </w:r>
    </w:p>
    <w:p w:rsidR="00AC58D9" w:rsidRDefault="00AC58D9" w:rsidP="00514EA0">
      <w:pPr>
        <w:pStyle w:val="Paragrafoelenco"/>
        <w:numPr>
          <w:ilvl w:val="0"/>
          <w:numId w:val="1"/>
        </w:numPr>
      </w:pPr>
      <w:r>
        <w:t>Il professore mi scriveva spesso da Kunming</w:t>
      </w:r>
    </w:p>
    <w:p w:rsidR="00AC58D9" w:rsidRDefault="00AC58D9" w:rsidP="00514EA0">
      <w:pPr>
        <w:pStyle w:val="Paragrafoelenco"/>
        <w:numPr>
          <w:ilvl w:val="0"/>
          <w:numId w:val="1"/>
        </w:numPr>
      </w:pPr>
      <w:r>
        <w:t>In passato amavo leggere novelle in cinese</w:t>
      </w:r>
    </w:p>
    <w:p w:rsidR="00AC58D9" w:rsidRDefault="00AC58D9" w:rsidP="00514EA0">
      <w:pPr>
        <w:pStyle w:val="Paragrafoelenco"/>
        <w:numPr>
          <w:ilvl w:val="0"/>
          <w:numId w:val="1"/>
        </w:numPr>
      </w:pPr>
      <w:r>
        <w:t>L’insegnante ha dato un’occhiata all’orologio ed è subito andato via.</w:t>
      </w:r>
      <w:bookmarkStart w:id="0" w:name="_GoBack"/>
      <w:bookmarkEnd w:id="0"/>
    </w:p>
    <w:sectPr w:rsidR="00AC58D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SC UKai M TT">
    <w:panose1 w:val="02010609030101010101"/>
    <w:charset w:val="86"/>
    <w:family w:val="modern"/>
    <w:pitch w:val="fixed"/>
    <w:sig w:usb0="00000001" w:usb1="28CF0000" w:usb2="00000010" w:usb3="00000000" w:csb0="00040000" w:csb1="00000000"/>
  </w:font>
  <w:font w:name="DengXian Light">
    <w:altName w:val="等线 Light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4D7908"/>
    <w:multiLevelType w:val="hybridMultilevel"/>
    <w:tmpl w:val="D88029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EA0"/>
    <w:rsid w:val="00514EA0"/>
    <w:rsid w:val="00571CC2"/>
    <w:rsid w:val="00AC58D9"/>
    <w:rsid w:val="00BA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7BD28"/>
  <w15:chartTrackingRefBased/>
  <w15:docId w15:val="{86F7ED7B-AAE2-46AE-B83F-1023D0AC8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SC UKai M TT" w:hAnsi="Times New Roman" w:cs="Times New Roman"/>
        <w:sz w:val="24"/>
        <w:szCs w:val="48"/>
        <w:lang w:val="it-I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14E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Giorgio Trentin</dc:creator>
  <cp:keywords/>
  <dc:description/>
  <cp:lastModifiedBy>Giorgio Trentin</cp:lastModifiedBy>
  <cp:revision>1</cp:revision>
  <dcterms:created xsi:type="dcterms:W3CDTF">2024-03-26T15:40:00Z</dcterms:created>
  <dcterms:modified xsi:type="dcterms:W3CDTF">2024-03-26T16:01:00Z</dcterms:modified>
</cp:coreProperties>
</file>