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Argomenti trattati durante il corsro propedeutico </w:t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>Alfabeto tedesco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Pronomi personali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verbi deboli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>verbo essere / avere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Frase enunciativa e interrogativa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inversione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>verbi forti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>domande senza pronomi interrogativi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>risposta affermativa a domanda negativa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>i quattro casi in tedesco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>declinazione dell’articolo determinativo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>i generi dei sostantivi ;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>parole composte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>Articolo indeterminativo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formazione del plurale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>negazione “nicht” e “kein”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>verbi sebrabili /inseparabili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 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 xml:space="preserve">aggettivo con verbo essere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  <w:t>costruzione frasi con accusativo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pronomi personali all’accusativo 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Esercizi pronomi personali ; 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aggettivi possessivi in tutti i casi; 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>numeri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Präteritum ; 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sostantivi pronomi al dativo ; 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imperativo ; 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i verbi modali ; 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TEKAMOLO; 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posizione di accusativo e dativo nella frase; 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>preposizioni con dativo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>Perfekt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4"/>
          <w:u w:val="none"/>
          <w:em w:val="none"/>
          <w:lang w:val="it-IT" w:eastAsia="zh-CN" w:bidi="hi-IN"/>
        </w:rPr>
      </w:pPr>
      <w:r>
        <w:rPr>
          <w:rFonts w:eastAsia="NSimSun" w:cs="Lucida Sans"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4"/>
          <w:u w:val="none"/>
          <w:em w:val="none"/>
          <w:lang w:val="it-IT" w:eastAsia="zh-CN" w:bidi="hi-IN"/>
        </w:rPr>
        <w:t xml:space="preserve">Congiunzioni coordinative 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4"/>
          <w:u w:val="none"/>
          <w:em w:val="none"/>
          <w:lang w:val="it-IT" w:eastAsia="zh-CN" w:bidi="hi-IN"/>
        </w:rPr>
      </w:pPr>
      <w:r>
        <w:rPr>
          <w:rFonts w:eastAsia="NSimSun" w:cs="Lucida Sans"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4"/>
          <w:u w:val="none"/>
          <w:em w:val="none"/>
          <w:lang w:val="it-IT" w:eastAsia="zh-CN" w:bidi="hi-IN"/>
        </w:rPr>
        <w:t xml:space="preserve">preposizioni con </w:t>
      </w:r>
      <w:r>
        <w:rPr>
          <w:rFonts w:eastAsia="NSimSun" w:cs="Lucida Sans"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4"/>
          <w:u w:val="none"/>
          <w:em w:val="none"/>
          <w:lang w:val="de-DE" w:eastAsia="zh-CN" w:bidi="hi-IN"/>
        </w:rPr>
        <w:t>accusativo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4"/>
          <w:u w:val="none"/>
          <w:em w:val="none"/>
          <w:lang w:val="de-DE" w:eastAsia="zh-CN" w:bidi="hi-IN"/>
        </w:rPr>
      </w:pPr>
      <w:r>
        <w:rPr>
          <w:rFonts w:eastAsia="NSimSun" w:cs="Lucida Sans"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4"/>
          <w:u w:val="none"/>
          <w:em w:val="none"/>
          <w:lang w:val="de-DE" w:eastAsia="zh-CN" w:bidi="hi-IN"/>
        </w:rPr>
        <w:t>giorni della settimana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4"/>
          <w:u w:val="none"/>
          <w:em w:val="none"/>
          <w:lang w:val="de-DE" w:eastAsia="zh-CN" w:bidi="hi-IN"/>
        </w:rPr>
      </w:pPr>
      <w:r>
        <w:rPr>
          <w:rFonts w:eastAsia="NSimSun" w:cs="Lucida Sans"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4"/>
          <w:u w:val="none"/>
          <w:em w:val="none"/>
          <w:lang w:val="de-DE" w:eastAsia="zh-CN" w:bidi="hi-IN"/>
        </w:rPr>
        <w:t>parti del giorno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4"/>
          <w:u w:val="none"/>
          <w:em w:val="none"/>
          <w:lang w:val="de-DE" w:eastAsia="zh-CN" w:bidi="hi-IN"/>
        </w:rPr>
      </w:pPr>
      <w:r>
        <w:rPr>
          <w:rFonts w:eastAsia="NSimSun" w:cs="Lucida Sans"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4"/>
          <w:u w:val="none"/>
          <w:em w:val="none"/>
          <w:lang w:val="de-DE" w:eastAsia="zh-CN" w:bidi="hi-IN"/>
        </w:rPr>
        <w:t>orario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frasi causali con weil e da ;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Präteritum dei verbi modali ;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genitivo ;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declinazione aggettivi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frasi con il dass ;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 xml:space="preserve">declinazione sostantivi;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  <w:t>comparativo e superlativo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r>
    </w:p>
    <w:p>
      <w:pPr>
        <w:pStyle w:val="Normal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pP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it-IT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de-D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LibreOffice/7.3.6.2$Windows_X86_64 LibreOffice_project/c28ca90fd6e1a19e189fc16c05f8f8924961e12e</Application>
  <AppVersion>15.0000</AppVersion>
  <Pages>1</Pages>
  <Words>191</Words>
  <Characters>977</Characters>
  <CharactersWithSpaces>1111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2023-09-19T10:09:59Z</dcterms:created>
  <dc:creator/>
  <dc:description/>
  <dc:language>it-IT</dc:language>
  <cp:lastModifiedBy/>
  <dcterms:modified xsi:type="dcterms:W3CDTF">2023-09-29T09:58:09Z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