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Programm Lektorat Deutsch II  Modul B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A.A. 2023/2024</w:t>
      </w:r>
    </w:p>
    <w:p>
      <w:pPr>
        <w:pStyle w:val="Normal"/>
        <w:bidi w:val="0"/>
        <w:jc w:val="center"/>
        <w:rPr>
          <w:color w:val="C9211E"/>
          <w:sz w:val="36"/>
          <w:szCs w:val="36"/>
        </w:rPr>
      </w:pPr>
      <w:r>
        <w:rPr>
          <w:b/>
          <w:bCs/>
          <w:color w:val="C9211E"/>
          <w:sz w:val="36"/>
          <w:szCs w:val="36"/>
          <w:lang w:val="de-DE"/>
        </w:rPr>
        <w:t xml:space="preserve">Dott.ssa Dionisia Minni </w:t>
      </w:r>
      <w:r>
        <w:rPr>
          <w:color w:val="C9211E"/>
          <w:sz w:val="36"/>
          <w:szCs w:val="36"/>
        </w:rPr>
        <w:t xml:space="preserve"> </w:t>
      </w:r>
    </w:p>
    <w:p>
      <w:pPr>
        <w:pStyle w:val="Normal"/>
        <w:bidi w:val="0"/>
        <w:jc w:val="center"/>
        <w:rPr>
          <w:color w:val="C9211E"/>
          <w:sz w:val="36"/>
          <w:szCs w:val="36"/>
        </w:rPr>
      </w:pPr>
      <w:r>
        <w:rPr>
          <w:color w:val="C9211E"/>
          <w:sz w:val="36"/>
          <w:szCs w:val="36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Berufsprofile im Tourismus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color w:val="000000"/>
          <w:sz w:val="32"/>
          <w:szCs w:val="32"/>
        </w:rPr>
        <w:t>Verschiedene Berufe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  <w:r>
        <w:rPr>
          <w:color w:val="000000"/>
          <w:sz w:val="32"/>
          <w:szCs w:val="32"/>
        </w:rPr>
        <w:t>Ein Reiseleiter über seine schlimmsten Erfahrungen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>
        <w:rPr>
          <w:color w:val="000000"/>
          <w:sz w:val="32"/>
          <w:szCs w:val="32"/>
        </w:rPr>
        <w:t>Arbeiten, wo andere Urlaub machen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>
        <w:rPr>
          <w:color w:val="000000"/>
          <w:sz w:val="32"/>
          <w:szCs w:val="32"/>
        </w:rPr>
        <w:t>Video Animateurin mit Fragen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Das Rezeptions-und Etagenpersonal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Berufe in der Hotellerie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rPr/>
      </w:pPr>
      <w:r>
        <w:rPr/>
        <w:t xml:space="preserve">         </w:t>
      </w:r>
      <w:r>
        <w:rPr>
          <w:rFonts w:eastAsia="NSimSun" w:cs="Lucida Sans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  <w:t xml:space="preserve">  </w:t>
      </w:r>
      <w:r>
        <w:rPr>
          <w:rFonts w:eastAsia="NSimSun" w:cs="Lucida Sans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  <w:t xml:space="preserve">Sich bewerben : Lebenslauf und Bewerbungsschreiben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Interview Hotelfachmann – Der Service kommt zuerst</w:t>
      </w:r>
    </w:p>
    <w:p>
      <w:pPr>
        <w:pStyle w:val="Normal"/>
        <w:bidi w:val="0"/>
        <w:jc w:val="left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Massentourismus und Nachhaltiger Tourismus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Einführungsvideo und Fragen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Nachhaltiger Tourismus vs Massentourismus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Massentourismus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Der Fall Venedig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Agenda 2030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Ferienstraßen in Deutschland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Deutsche Ferienstraßen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Die deutsche Alpenstraße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 xml:space="preserve">Die Märchenstraße ( Gebrüder Grimm)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Die Romantische Straße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 xml:space="preserve">Die Straße der deutschen Sprache </w:t>
      </w:r>
      <w:r>
        <w:rPr>
          <w:b w:val="false"/>
          <w:bCs w:val="false"/>
          <w:color w:val="000000"/>
          <w:sz w:val="32"/>
          <w:szCs w:val="32"/>
        </w:rPr>
        <w:t xml:space="preserve">( Internationale Stellung der deutschen Sprache ) 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Weltkulturerbe und Welterbestätte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 xml:space="preserve">Weltkulturerben : allgemeine Infos und Welterbestätte in Deutschland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>Österreich : Salzburg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  <w:t xml:space="preserve">Die Schweiz : Bern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left="340" w:right="0" w:hanging="0"/>
        <w:jc w:val="left"/>
        <w:rPr>
          <w:rFonts w:ascii="Liberation Serif" w:hAnsi="Liberation Serif" w:eastAsia="NSimSun" w:cs="Lucida Sans"/>
          <w:b/>
          <w:b/>
          <w:bCs/>
          <w:color w:val="000000"/>
          <w:kern w:val="2"/>
          <w:sz w:val="32"/>
          <w:szCs w:val="32"/>
          <w:lang w:val="it-IT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32"/>
          <w:szCs w:val="32"/>
          <w:lang w:val="it-IT" w:eastAsia="zh-CN" w:bidi="hi-IN"/>
        </w:rPr>
        <w:t>Südtirol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40" w:right="0" w:hanging="0"/>
        <w:jc w:val="left"/>
        <w:rPr>
          <w:rFonts w:ascii="Liberation Serif" w:hAnsi="Liberation Serif" w:eastAsia="NSimSun" w:cs="Lucida Sans"/>
          <w:b/>
          <w:b/>
          <w:bCs/>
          <w:color w:val="000000"/>
          <w:kern w:val="2"/>
          <w:sz w:val="32"/>
          <w:szCs w:val="32"/>
          <w:lang w:val="it-IT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32"/>
          <w:szCs w:val="32"/>
          <w:lang w:val="it-IT" w:eastAsia="zh-CN" w:bidi="hi-IN"/>
        </w:rPr>
        <w:t xml:space="preserve">    </w:t>
      </w:r>
      <w:r>
        <w:rPr>
          <w:rFonts w:eastAsia="NSimSun" w:cs="Lucida Sans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  <w:t xml:space="preserve"> </w:t>
      </w:r>
      <w:r>
        <w:rPr>
          <w:rFonts w:eastAsia="NSimSun" w:cs="Lucida Sans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  <w:t xml:space="preserve">Südtirol und die Grenzen des Massentourismus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340" w:right="0" w:hanging="0"/>
        <w:jc w:val="left"/>
        <w:rPr>
          <w:rFonts w:ascii="Liberation Serif" w:hAnsi="Liberation Serif" w:eastAsia="NSimSun" w:cs="Lucida Sans"/>
          <w:b w:val="false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</w:pPr>
      <w:r>
        <w:rPr>
          <w:rFonts w:eastAsia="NSimSun" w:cs="Lucida Sans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  <w:t xml:space="preserve">     </w:t>
      </w:r>
      <w:r>
        <w:rPr>
          <w:rFonts w:eastAsia="NSimSun" w:cs="Lucida Sans"/>
          <w:b w:val="false"/>
          <w:bCs w:val="false"/>
          <w:color w:val="000000"/>
          <w:kern w:val="2"/>
          <w:sz w:val="32"/>
          <w:szCs w:val="32"/>
          <w:lang w:val="it-IT" w:eastAsia="zh-CN" w:bidi="hi-IN"/>
        </w:rPr>
        <w:t xml:space="preserve">Meran und das Touriseum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Liberation Serif" w:hAnsi="Liberation Serif" w:eastAsia="NSimSun" w:cs="Lucida Sans"/>
          <w:b/>
          <w:b/>
          <w:bCs/>
          <w:color w:val="000000"/>
          <w:kern w:val="2"/>
          <w:sz w:val="32"/>
          <w:szCs w:val="32"/>
          <w:lang w:val="it-IT" w:eastAsia="zh-CN" w:bidi="hi-IN"/>
        </w:rPr>
      </w:pPr>
      <w:r>
        <w:rPr>
          <w:rFonts w:eastAsia="NSimSun" w:cs="Lucida Sans"/>
          <w:b/>
          <w:bCs/>
          <w:color w:val="000000"/>
          <w:kern w:val="2"/>
          <w:sz w:val="32"/>
          <w:szCs w:val="32"/>
          <w:lang w:val="it-IT" w:eastAsia="zh-CN" w:bidi="hi-IN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color w:val="000000"/>
          <w:sz w:val="32"/>
          <w:szCs w:val="32"/>
        </w:rPr>
      </w:pPr>
      <w:r>
        <w:rPr>
          <w:b w:val="false"/>
          <w:bCs w:val="false"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LibreOffice/7.3.6.2$Windows_X86_64 LibreOffice_project/c28ca90fd6e1a19e189fc16c05f8f8924961e12e</Application>
  <AppVersion>15.0000</AppVersion>
  <Pages>2</Pages>
  <Words>130</Words>
  <Characters>878</Characters>
  <CharactersWithSpaces>1030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2022-04-28T12:28:57Z</dcterms:created>
  <dc:creator/>
  <dc:description/>
  <dc:language>it-IT</dc:language>
  <cp:lastModifiedBy/>
  <dcterms:modified xsi:type="dcterms:W3CDTF">2024-04-22T11:47:01Z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