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705" w:rsidRPr="000C6705" w:rsidRDefault="000C6705" w:rsidP="000C6705">
      <w:r w:rsidRPr="000C6705">
        <w:t>Programma Economia Internazionale modulo b 2023-24 </w:t>
      </w:r>
    </w:p>
    <w:p w:rsidR="000C6705" w:rsidRPr="000C6705" w:rsidRDefault="000C6705" w:rsidP="000C6705">
      <w:r w:rsidRPr="000C6705">
        <w:t> </w:t>
      </w:r>
    </w:p>
    <w:p w:rsidR="000C6705" w:rsidRPr="000C6705" w:rsidRDefault="000C6705" w:rsidP="000C6705">
      <w:proofErr w:type="spellStart"/>
      <w:r w:rsidRPr="000C6705">
        <w:t>MariannaBelloc</w:t>
      </w:r>
      <w:proofErr w:type="spellEnd"/>
      <w:r w:rsidRPr="000C6705">
        <w:t xml:space="preserve"> </w:t>
      </w:r>
      <w:proofErr w:type="gramStart"/>
      <w:r w:rsidRPr="000C6705">
        <w:t>e  Giancarlo</w:t>
      </w:r>
      <w:proofErr w:type="gramEnd"/>
      <w:r w:rsidRPr="000C6705">
        <w:t xml:space="preserve"> Gandolfo Fondamenti di Economia Internazionale  Utet 2021   Capitoli 13-14-15-17-19, 23, 25  escluso i paragrafi contrassegnati con un asterisco. </w:t>
      </w:r>
    </w:p>
    <w:p w:rsidR="000C6705" w:rsidRPr="000C6705" w:rsidRDefault="000C6705" w:rsidP="000C6705">
      <w:r w:rsidRPr="000C6705">
        <w:t> </w:t>
      </w:r>
    </w:p>
    <w:p w:rsidR="000C6705" w:rsidRPr="000C6705" w:rsidRDefault="000C6705" w:rsidP="000C6705">
      <w:r w:rsidRPr="000C6705">
        <w:t xml:space="preserve">Giancarlo </w:t>
      </w:r>
      <w:proofErr w:type="gramStart"/>
      <w:r w:rsidRPr="000C6705">
        <w:t>Gandolfo,  Corso</w:t>
      </w:r>
      <w:proofErr w:type="gramEnd"/>
      <w:r w:rsidRPr="000C6705">
        <w:t xml:space="preserve"> di Economia Internazionale volume secondo Economia internazionale Monetaria, Utet 1994 </w:t>
      </w:r>
    </w:p>
    <w:p w:rsidR="000C6705" w:rsidRPr="000C6705" w:rsidRDefault="000C6705" w:rsidP="000C6705">
      <w:r w:rsidRPr="000C6705">
        <w:t> </w:t>
      </w:r>
    </w:p>
    <w:p w:rsidR="000C6705" w:rsidRPr="000C6705" w:rsidRDefault="000C6705" w:rsidP="000C6705">
      <w:r w:rsidRPr="000C6705">
        <w:t>pp.17-24 </w:t>
      </w:r>
    </w:p>
    <w:p w:rsidR="000C6705" w:rsidRPr="000C6705" w:rsidRDefault="000C6705" w:rsidP="000C6705">
      <w:r w:rsidRPr="000C6705">
        <w:t>pp.127-136. </w:t>
      </w:r>
    </w:p>
    <w:p w:rsidR="000C6705" w:rsidRPr="000C6705" w:rsidRDefault="000C6705" w:rsidP="000C6705">
      <w:r w:rsidRPr="000C6705">
        <w:t>pp.193-214 </w:t>
      </w:r>
    </w:p>
    <w:p w:rsidR="000C6705" w:rsidRPr="000C6705" w:rsidRDefault="000C6705" w:rsidP="000C6705">
      <w:r w:rsidRPr="000C6705">
        <w:t> </w:t>
      </w:r>
    </w:p>
    <w:p w:rsidR="000C6705" w:rsidRPr="000C6705" w:rsidRDefault="000C6705" w:rsidP="000C6705">
      <w:r w:rsidRPr="000C6705">
        <w:t xml:space="preserve">Le dispense nella cartella “interventi banca centrale” che potete trovare </w:t>
      </w:r>
      <w:proofErr w:type="gramStart"/>
      <w:r w:rsidRPr="000C6705">
        <w:t>sul teams</w:t>
      </w:r>
      <w:proofErr w:type="gramEnd"/>
      <w:r w:rsidRPr="000C6705">
        <w:t xml:space="preserve"> del corso. Se non riuscite ad accedere mandatemi un messaggio di posta elettronica per farvi inserire tra gli utenti. Esse sono parte integrante del corso e possono essere oggetto d’esame. </w:t>
      </w:r>
    </w:p>
    <w:p w:rsidR="000C6705" w:rsidRPr="000C6705" w:rsidRDefault="000C6705" w:rsidP="000C6705">
      <w:r w:rsidRPr="000C6705">
        <w:t> </w:t>
      </w:r>
    </w:p>
    <w:p w:rsidR="000C6705" w:rsidRPr="000C6705" w:rsidRDefault="000C6705" w:rsidP="000C6705">
      <w:r w:rsidRPr="000C6705">
        <w:t> </w:t>
      </w:r>
    </w:p>
    <w:p w:rsidR="000C6705" w:rsidRPr="000C6705" w:rsidRDefault="000C6705" w:rsidP="000C6705">
      <w:r w:rsidRPr="000C6705">
        <w:t>Sul sito teams del corso sono presenti inoltre varie altre dispense che possono aiutarvi nella preparazione dell’esame. </w:t>
      </w:r>
    </w:p>
    <w:p w:rsidR="000C6705" w:rsidRPr="000C6705" w:rsidRDefault="000C6705" w:rsidP="000C6705">
      <w:bookmarkStart w:id="0" w:name="_GoBack"/>
      <w:bookmarkEnd w:id="0"/>
    </w:p>
    <w:sectPr w:rsidR="000C6705" w:rsidRPr="000C67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705"/>
    <w:rsid w:val="000C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ECE2B-B1F6-47A8-BEEB-EA4C7404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UniMC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domenica.tropeano@unimc.it</dc:creator>
  <cp:keywords/>
  <dc:description/>
  <cp:lastModifiedBy>domenica.tropeano@unimc.it</cp:lastModifiedBy>
  <cp:revision>1</cp:revision>
  <dcterms:created xsi:type="dcterms:W3CDTF">2024-06-06T10:40:00Z</dcterms:created>
  <dcterms:modified xsi:type="dcterms:W3CDTF">2024-06-06T10:43:00Z</dcterms:modified>
</cp:coreProperties>
</file>