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884F" w14:textId="77777777" w:rsidR="00A03617" w:rsidRDefault="00A03617" w:rsidP="00F025E6">
      <w:pPr>
        <w:jc w:val="both"/>
        <w:rPr>
          <w:rFonts w:ascii="Times" w:hAnsi="Times"/>
        </w:rPr>
      </w:pPr>
    </w:p>
    <w:p w14:paraId="0B3BB08F" w14:textId="4B2A7439" w:rsidR="00EB46E0" w:rsidRDefault="000F4B12" w:rsidP="00F025E6">
      <w:pPr>
        <w:jc w:val="both"/>
        <w:rPr>
          <w:rFonts w:ascii="Times" w:hAnsi="Times"/>
        </w:rPr>
      </w:pPr>
      <w:r w:rsidRPr="00EB46E0">
        <w:rPr>
          <w:rFonts w:ascii="Times" w:hAnsi="Times"/>
        </w:rPr>
        <w:t xml:space="preserve">Ricordo a tutti gli studenti </w:t>
      </w:r>
      <w:r w:rsidRPr="00EB46E0">
        <w:rPr>
          <w:rFonts w:ascii="Times" w:hAnsi="Times"/>
          <w:u w:val="single"/>
        </w:rPr>
        <w:t>che per poter accedere alle prove di Lingua e Traduzione Inglese II devono essere state superate tutte quelle previste per la prima annualità e il voto del primo anno deve essere verbalizzato.</w:t>
      </w:r>
      <w:r w:rsidRPr="00EB46E0">
        <w:rPr>
          <w:rFonts w:ascii="Times" w:hAnsi="Times"/>
        </w:rPr>
        <w:t xml:space="preserve"> </w:t>
      </w:r>
    </w:p>
    <w:p w14:paraId="386A68F6" w14:textId="77777777" w:rsidR="00EB46E0" w:rsidRDefault="00EB46E0" w:rsidP="00F025E6">
      <w:pPr>
        <w:jc w:val="both"/>
        <w:rPr>
          <w:rFonts w:ascii="Times" w:hAnsi="Times"/>
        </w:rPr>
      </w:pPr>
    </w:p>
    <w:p w14:paraId="3CC380B4" w14:textId="64538783" w:rsidR="00F34FDF" w:rsidRPr="00EB46E0" w:rsidRDefault="00C5583E" w:rsidP="00F025E6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Lo stesso vale </w:t>
      </w:r>
      <w:r w:rsidR="000F4B12" w:rsidRPr="00EB46E0">
        <w:rPr>
          <w:rFonts w:ascii="Times" w:hAnsi="Times"/>
        </w:rPr>
        <w:t>per il passaggio dal secondo al terzo anno</w:t>
      </w:r>
      <w:r>
        <w:rPr>
          <w:rFonts w:ascii="Times" w:hAnsi="Times"/>
        </w:rPr>
        <w:t>.</w:t>
      </w:r>
    </w:p>
    <w:p w14:paraId="332D3F13" w14:textId="77777777" w:rsidR="000F4B12" w:rsidRPr="00EB46E0" w:rsidRDefault="000F4B12" w:rsidP="00F025E6">
      <w:pPr>
        <w:jc w:val="both"/>
        <w:rPr>
          <w:rFonts w:ascii="Times" w:hAnsi="Times"/>
        </w:rPr>
      </w:pPr>
    </w:p>
    <w:p w14:paraId="167A65BC" w14:textId="0BC8E06C" w:rsidR="00A03617" w:rsidRPr="00EB46E0" w:rsidRDefault="000F4B12" w:rsidP="00F31A9F">
      <w:pPr>
        <w:jc w:val="both"/>
        <w:rPr>
          <w:rFonts w:ascii="Times" w:hAnsi="Times"/>
        </w:rPr>
      </w:pPr>
      <w:r w:rsidRPr="00EB46E0">
        <w:rPr>
          <w:rFonts w:ascii="Times" w:hAnsi="Times"/>
          <w:u w:val="single"/>
        </w:rPr>
        <w:t>Gli studenti che hanno inglese come terza lingua</w:t>
      </w:r>
      <w:r w:rsidRPr="00EB46E0">
        <w:rPr>
          <w:rFonts w:ascii="Times" w:hAnsi="Times"/>
        </w:rPr>
        <w:t xml:space="preserve"> nel piano di studi </w:t>
      </w:r>
      <w:r w:rsidR="00F31A9F">
        <w:rPr>
          <w:rFonts w:ascii="Times" w:hAnsi="Times"/>
        </w:rPr>
        <w:t>devono frequentare le lezioni del modulo di traduzione e le lezioni di lingua con i lettori madrelingua (fortemente raccomandate). Dovendo acquisire solo i 6 Cfu dati dai due esami di traduzione, per verbalizzare</w:t>
      </w:r>
      <w:r w:rsidRPr="00EB46E0">
        <w:rPr>
          <w:rFonts w:ascii="Times" w:hAnsi="Times"/>
        </w:rPr>
        <w:t xml:space="preserve"> </w:t>
      </w:r>
      <w:r w:rsidRPr="00EB46E0">
        <w:rPr>
          <w:rFonts w:ascii="Times" w:hAnsi="Times"/>
          <w:u w:val="single"/>
        </w:rPr>
        <w:t xml:space="preserve">devono </w:t>
      </w:r>
      <w:r w:rsidR="00F31A9F">
        <w:rPr>
          <w:rFonts w:ascii="Times" w:hAnsi="Times"/>
          <w:u w:val="single"/>
        </w:rPr>
        <w:t>iscriversi</w:t>
      </w:r>
      <w:r w:rsidRPr="00EB46E0">
        <w:rPr>
          <w:rFonts w:ascii="Times" w:hAnsi="Times"/>
          <w:u w:val="single"/>
        </w:rPr>
        <w:t xml:space="preserve"> al primo appello orale disponibile </w:t>
      </w:r>
      <w:r w:rsidR="00F31A9F">
        <w:rPr>
          <w:rFonts w:ascii="Times" w:hAnsi="Times"/>
          <w:u w:val="single"/>
        </w:rPr>
        <w:t xml:space="preserve">e venire </w:t>
      </w:r>
      <w:r w:rsidRPr="00EB46E0">
        <w:rPr>
          <w:rFonts w:ascii="Times" w:hAnsi="Times"/>
          <w:u w:val="single"/>
        </w:rPr>
        <w:t>a verbalizzare l'esame</w:t>
      </w:r>
      <w:r w:rsidR="00A03617">
        <w:rPr>
          <w:rFonts w:ascii="Times" w:hAnsi="Times"/>
        </w:rPr>
        <w:t>, iscrivendosi alla lista e specificando</w:t>
      </w:r>
      <w:r w:rsidR="00521E80">
        <w:rPr>
          <w:rFonts w:ascii="Times" w:hAnsi="Times"/>
        </w:rPr>
        <w:t xml:space="preserve"> nelle note</w:t>
      </w:r>
      <w:r w:rsidR="00A03617">
        <w:rPr>
          <w:rFonts w:ascii="Times" w:hAnsi="Times"/>
        </w:rPr>
        <w:t xml:space="preserve"> che l’iscrizione è finalizzata alla verbalizzazione.</w:t>
      </w:r>
      <w:r w:rsidR="00C5583E">
        <w:rPr>
          <w:rFonts w:ascii="Times" w:hAnsi="Times"/>
        </w:rPr>
        <w:t xml:space="preserve"> </w:t>
      </w:r>
      <w:r w:rsidR="00F31A9F">
        <w:rPr>
          <w:rFonts w:ascii="Times" w:hAnsi="Times"/>
        </w:rPr>
        <w:t>Chi non può venire in presenza deve indicarne chiaramente il motivo via mail alla sottoscritta.</w:t>
      </w:r>
    </w:p>
    <w:p w14:paraId="5AE5309C" w14:textId="77777777" w:rsidR="000F4B12" w:rsidRPr="00EB46E0" w:rsidRDefault="000F4B12" w:rsidP="00F025E6">
      <w:pPr>
        <w:jc w:val="both"/>
        <w:rPr>
          <w:rFonts w:ascii="Times" w:hAnsi="Times"/>
        </w:rPr>
      </w:pPr>
    </w:p>
    <w:p w14:paraId="260F02EE" w14:textId="77777777" w:rsidR="00F31A9F" w:rsidRDefault="000F4B12" w:rsidP="00F025E6">
      <w:pPr>
        <w:jc w:val="both"/>
        <w:rPr>
          <w:rFonts w:ascii="Times" w:hAnsi="Times"/>
        </w:rPr>
      </w:pPr>
      <w:r w:rsidRPr="00EB46E0">
        <w:rPr>
          <w:rFonts w:ascii="Times" w:hAnsi="Times"/>
        </w:rPr>
        <w:t xml:space="preserve">Ricordo inoltre che tutti gli studenti </w:t>
      </w:r>
      <w:r w:rsidR="00F31A9F">
        <w:rPr>
          <w:rFonts w:ascii="Times" w:hAnsi="Times"/>
        </w:rPr>
        <w:t>sono tenuti a</w:t>
      </w:r>
      <w:r w:rsidRPr="00EB46E0">
        <w:rPr>
          <w:rFonts w:ascii="Times" w:hAnsi="Times"/>
        </w:rPr>
        <w:t xml:space="preserve"> iscriversi agli appelli d'esame e non </w:t>
      </w:r>
      <w:r w:rsidR="00F31A9F">
        <w:rPr>
          <w:rFonts w:ascii="Times" w:hAnsi="Times"/>
        </w:rPr>
        <w:t xml:space="preserve">possono </w:t>
      </w:r>
      <w:r w:rsidRPr="00EB46E0">
        <w:rPr>
          <w:rFonts w:ascii="Times" w:hAnsi="Times"/>
        </w:rPr>
        <w:t xml:space="preserve">chiedere al docente di </w:t>
      </w:r>
      <w:r w:rsidR="00F31A9F">
        <w:rPr>
          <w:rFonts w:ascii="Times" w:hAnsi="Times"/>
        </w:rPr>
        <w:t>farlo</w:t>
      </w:r>
      <w:r w:rsidR="00935B55" w:rsidRPr="00EB46E0">
        <w:rPr>
          <w:rFonts w:ascii="Times" w:hAnsi="Times"/>
        </w:rPr>
        <w:t xml:space="preserve">. </w:t>
      </w:r>
      <w:r w:rsidR="00935B55" w:rsidRPr="00EB46E0">
        <w:rPr>
          <w:rFonts w:ascii="Times" w:hAnsi="Times"/>
          <w:u w:val="single"/>
        </w:rPr>
        <w:t>Coloro che hanno problemi con</w:t>
      </w:r>
      <w:r w:rsidRPr="00EB46E0">
        <w:rPr>
          <w:rFonts w:ascii="Times" w:hAnsi="Times"/>
          <w:u w:val="single"/>
        </w:rPr>
        <w:t xml:space="preserve"> </w:t>
      </w:r>
      <w:r w:rsidR="00935B55" w:rsidRPr="00EB46E0">
        <w:rPr>
          <w:rFonts w:ascii="Times" w:hAnsi="Times"/>
          <w:u w:val="single"/>
        </w:rPr>
        <w:t>l'iscrizione</w:t>
      </w:r>
      <w:r w:rsidRPr="00EB46E0">
        <w:rPr>
          <w:rFonts w:ascii="Times" w:hAnsi="Times"/>
          <w:u w:val="single"/>
        </w:rPr>
        <w:t xml:space="preserve"> per vari motivi, dovranno presentarsi all'appello dell'esame che intendono sostenere con prova della ragione per cui non riescono a iscriversi.</w:t>
      </w:r>
      <w:r w:rsidR="00935B55" w:rsidRPr="00EB46E0">
        <w:rPr>
          <w:rFonts w:ascii="Times" w:hAnsi="Times"/>
        </w:rPr>
        <w:t xml:space="preserve"> La varietà di motivazioni possibili e l'elevato numero</w:t>
      </w:r>
      <w:r w:rsidRPr="00EB46E0">
        <w:rPr>
          <w:rFonts w:ascii="Times" w:hAnsi="Times"/>
        </w:rPr>
        <w:t xml:space="preserve"> di studenti di inglese non consentono al docente di fare verifiche </w:t>
      </w:r>
      <w:r w:rsidR="00935B55" w:rsidRPr="00EB46E0">
        <w:rPr>
          <w:rFonts w:ascii="Times" w:hAnsi="Times"/>
        </w:rPr>
        <w:t>individuali</w:t>
      </w:r>
      <w:r w:rsidRPr="00EB46E0">
        <w:rPr>
          <w:rFonts w:ascii="Times" w:hAnsi="Times"/>
        </w:rPr>
        <w:t xml:space="preserve"> i</w:t>
      </w:r>
      <w:r w:rsidR="00935B55" w:rsidRPr="00EB46E0">
        <w:rPr>
          <w:rFonts w:ascii="Times" w:hAnsi="Times"/>
        </w:rPr>
        <w:t>l giorno</w:t>
      </w:r>
      <w:r w:rsidRPr="00EB46E0">
        <w:rPr>
          <w:rFonts w:ascii="Times" w:hAnsi="Times"/>
        </w:rPr>
        <w:t xml:space="preserve"> d</w:t>
      </w:r>
      <w:r w:rsidR="00935B55" w:rsidRPr="00EB46E0">
        <w:rPr>
          <w:rFonts w:ascii="Times" w:hAnsi="Times"/>
        </w:rPr>
        <w:t>ell</w:t>
      </w:r>
      <w:r w:rsidRPr="00EB46E0">
        <w:rPr>
          <w:rFonts w:ascii="Times" w:hAnsi="Times"/>
        </w:rPr>
        <w:t>'esame</w:t>
      </w:r>
      <w:r w:rsidR="00935B55" w:rsidRPr="00EB46E0">
        <w:rPr>
          <w:rFonts w:ascii="Times" w:hAnsi="Times"/>
        </w:rPr>
        <w:t xml:space="preserve"> o nei giorni antecedenti</w:t>
      </w:r>
      <w:r w:rsidRPr="00EB46E0">
        <w:rPr>
          <w:rFonts w:ascii="Times" w:hAnsi="Times"/>
        </w:rPr>
        <w:t>.</w:t>
      </w:r>
    </w:p>
    <w:p w14:paraId="2586AD36" w14:textId="0742A743" w:rsidR="000F4B12" w:rsidRDefault="00A03617" w:rsidP="00F025E6">
      <w:pPr>
        <w:jc w:val="both"/>
        <w:rPr>
          <w:rFonts w:ascii="Times" w:hAnsi="Times"/>
        </w:rPr>
      </w:pPr>
      <w:r>
        <w:rPr>
          <w:rFonts w:ascii="Times" w:hAnsi="Times"/>
        </w:rPr>
        <w:br/>
        <w:t xml:space="preserve">Ricordiamo inoltre di verificare eventuali variazioni di CFU per chi cambia lingua (da prima a terza o viceversa). Questi cambiamenti vanno </w:t>
      </w:r>
      <w:r w:rsidR="00F31A9F">
        <w:rPr>
          <w:rFonts w:ascii="Times" w:hAnsi="Times"/>
        </w:rPr>
        <w:t>regolarizzati nella carriera</w:t>
      </w:r>
      <w:r>
        <w:rPr>
          <w:rFonts w:ascii="Times" w:hAnsi="Times"/>
        </w:rPr>
        <w:t xml:space="preserve"> prima di venire a sostenere un esame e verbalizzarlo.</w:t>
      </w:r>
    </w:p>
    <w:p w14:paraId="78BBAB4A" w14:textId="52A72C32" w:rsidR="00A03617" w:rsidRDefault="00A03617" w:rsidP="00F025E6">
      <w:pPr>
        <w:jc w:val="both"/>
        <w:rPr>
          <w:rFonts w:ascii="Times" w:hAnsi="Times"/>
        </w:rPr>
      </w:pPr>
    </w:p>
    <w:p w14:paraId="72574CCF" w14:textId="12F15AE3" w:rsidR="00A03617" w:rsidRDefault="00A03617" w:rsidP="00F025E6">
      <w:pPr>
        <w:jc w:val="both"/>
        <w:rPr>
          <w:rFonts w:ascii="Times" w:hAnsi="Times"/>
          <w:b/>
          <w:bCs/>
          <w:u w:val="single"/>
        </w:rPr>
      </w:pPr>
      <w:r w:rsidRPr="00A03617">
        <w:rPr>
          <w:rFonts w:ascii="Times" w:hAnsi="Times"/>
          <w:b/>
          <w:bCs/>
          <w:u w:val="single"/>
        </w:rPr>
        <w:t>Gli esami scritti sostenuti hanno validità tre anni. Pertanto, per l’anno accademico 20</w:t>
      </w:r>
      <w:r w:rsidR="00C5583E">
        <w:rPr>
          <w:rFonts w:ascii="Times" w:hAnsi="Times"/>
          <w:b/>
          <w:bCs/>
          <w:u w:val="single"/>
        </w:rPr>
        <w:t>2</w:t>
      </w:r>
      <w:r w:rsidR="00F31A9F">
        <w:rPr>
          <w:rFonts w:ascii="Times" w:hAnsi="Times"/>
          <w:b/>
          <w:bCs/>
          <w:u w:val="single"/>
        </w:rPr>
        <w:t>3</w:t>
      </w:r>
      <w:r w:rsidRPr="00A03617">
        <w:rPr>
          <w:rFonts w:ascii="Times" w:hAnsi="Times"/>
          <w:b/>
          <w:bCs/>
          <w:u w:val="single"/>
        </w:rPr>
        <w:t>-202</w:t>
      </w:r>
      <w:r w:rsidR="00F31A9F">
        <w:rPr>
          <w:rFonts w:ascii="Times" w:hAnsi="Times"/>
          <w:b/>
          <w:bCs/>
          <w:u w:val="single"/>
        </w:rPr>
        <w:t>4</w:t>
      </w:r>
      <w:r w:rsidRPr="00A03617">
        <w:rPr>
          <w:rFonts w:ascii="Times" w:hAnsi="Times"/>
          <w:b/>
          <w:bCs/>
          <w:u w:val="single"/>
        </w:rPr>
        <w:t xml:space="preserve"> varranno ai fini del completamento delle annualità di inglese i parziali sostenuti negli anni accademici </w:t>
      </w:r>
      <w:r w:rsidR="003276AB">
        <w:rPr>
          <w:rFonts w:ascii="Times" w:hAnsi="Times"/>
          <w:b/>
          <w:bCs/>
          <w:u w:val="single"/>
        </w:rPr>
        <w:t>202</w:t>
      </w:r>
      <w:r w:rsidR="00F31A9F">
        <w:rPr>
          <w:rFonts w:ascii="Times" w:hAnsi="Times"/>
          <w:b/>
          <w:bCs/>
          <w:u w:val="single"/>
        </w:rPr>
        <w:t>2</w:t>
      </w:r>
      <w:r w:rsidR="003276AB">
        <w:rPr>
          <w:rFonts w:ascii="Times" w:hAnsi="Times"/>
          <w:b/>
          <w:bCs/>
          <w:u w:val="single"/>
        </w:rPr>
        <w:t>-202</w:t>
      </w:r>
      <w:r w:rsidR="00F31A9F">
        <w:rPr>
          <w:rFonts w:ascii="Times" w:hAnsi="Times"/>
          <w:b/>
          <w:bCs/>
          <w:u w:val="single"/>
        </w:rPr>
        <w:t>3</w:t>
      </w:r>
      <w:r w:rsidR="003276AB">
        <w:rPr>
          <w:rFonts w:ascii="Times" w:hAnsi="Times"/>
          <w:b/>
          <w:bCs/>
          <w:u w:val="single"/>
        </w:rPr>
        <w:t xml:space="preserve"> e </w:t>
      </w:r>
      <w:r w:rsidR="00C5583E">
        <w:rPr>
          <w:rFonts w:ascii="Times" w:hAnsi="Times"/>
          <w:b/>
          <w:bCs/>
          <w:u w:val="single"/>
        </w:rPr>
        <w:t>20</w:t>
      </w:r>
      <w:r w:rsidR="00F31A9F">
        <w:rPr>
          <w:rFonts w:ascii="Times" w:hAnsi="Times"/>
          <w:b/>
          <w:bCs/>
          <w:u w:val="single"/>
        </w:rPr>
        <w:t>21</w:t>
      </w:r>
      <w:r w:rsidR="00C5583E">
        <w:rPr>
          <w:rFonts w:ascii="Times" w:hAnsi="Times"/>
          <w:b/>
          <w:bCs/>
          <w:u w:val="single"/>
        </w:rPr>
        <w:t>-202</w:t>
      </w:r>
      <w:r w:rsidR="00F31A9F">
        <w:rPr>
          <w:rFonts w:ascii="Times" w:hAnsi="Times"/>
          <w:b/>
          <w:bCs/>
          <w:u w:val="single"/>
        </w:rPr>
        <w:t>2</w:t>
      </w:r>
      <w:r w:rsidR="003276AB">
        <w:rPr>
          <w:rFonts w:ascii="Times" w:hAnsi="Times"/>
          <w:b/>
          <w:bCs/>
          <w:u w:val="single"/>
        </w:rPr>
        <w:t>.</w:t>
      </w:r>
    </w:p>
    <w:p w14:paraId="6BC6332C" w14:textId="79FAEFE2" w:rsidR="003276AB" w:rsidRDefault="003276AB" w:rsidP="00F025E6">
      <w:pPr>
        <w:jc w:val="both"/>
        <w:rPr>
          <w:rFonts w:ascii="Times" w:hAnsi="Times"/>
          <w:b/>
          <w:bCs/>
          <w:u w:val="single"/>
        </w:rPr>
      </w:pPr>
    </w:p>
    <w:p w14:paraId="2AD198BB" w14:textId="200E4B2C" w:rsidR="003276AB" w:rsidRPr="003276AB" w:rsidRDefault="003276AB" w:rsidP="00F025E6">
      <w:pPr>
        <w:jc w:val="both"/>
        <w:rPr>
          <w:rFonts w:ascii="Times" w:hAnsi="Times"/>
          <w:u w:val="single"/>
        </w:rPr>
      </w:pPr>
      <w:r w:rsidRPr="003276AB">
        <w:rPr>
          <w:rFonts w:ascii="Times" w:hAnsi="Times"/>
          <w:u w:val="single"/>
        </w:rPr>
        <w:t>Lingua e Traduzione Inglese II (ma anche le altre annualità) costituisce un esame annuale, per cui la prima sessione utile per sostenere esami sia scritti che orali è quella dell’estate 202</w:t>
      </w:r>
      <w:r w:rsidR="00F31A9F">
        <w:rPr>
          <w:rFonts w:ascii="Times" w:hAnsi="Times"/>
          <w:u w:val="single"/>
        </w:rPr>
        <w:t>4</w:t>
      </w:r>
      <w:r w:rsidRPr="003276AB">
        <w:rPr>
          <w:rFonts w:ascii="Times" w:hAnsi="Times"/>
          <w:u w:val="single"/>
        </w:rPr>
        <w:t>.</w:t>
      </w:r>
    </w:p>
    <w:p w14:paraId="7ACB2AA6" w14:textId="5F301252" w:rsidR="00EB46E0" w:rsidRDefault="00EB46E0" w:rsidP="00F025E6">
      <w:pPr>
        <w:jc w:val="both"/>
        <w:rPr>
          <w:rFonts w:ascii="Times" w:hAnsi="Times"/>
        </w:rPr>
      </w:pPr>
    </w:p>
    <w:p w14:paraId="624DF0C6" w14:textId="235DE105" w:rsidR="00EB46E0" w:rsidRPr="00EB46E0" w:rsidRDefault="00EB46E0" w:rsidP="00F025E6">
      <w:pPr>
        <w:jc w:val="both"/>
        <w:rPr>
          <w:rFonts w:ascii="Times New Roman" w:eastAsia="Times New Roman" w:hAnsi="Times New Roman" w:cs="Times New Roman"/>
          <w:lang w:val="en-IT" w:eastAsia="en-GB"/>
        </w:rPr>
      </w:pPr>
    </w:p>
    <w:p w14:paraId="523BC2E8" w14:textId="77777777" w:rsidR="00EB46E0" w:rsidRPr="00EB46E0" w:rsidRDefault="00EB46E0" w:rsidP="00F025E6">
      <w:pPr>
        <w:jc w:val="both"/>
        <w:rPr>
          <w:rFonts w:ascii="Times" w:hAnsi="Times"/>
        </w:rPr>
      </w:pPr>
    </w:p>
    <w:sectPr w:rsidR="00EB46E0" w:rsidRPr="00EB46E0" w:rsidSect="001C6B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12"/>
    <w:rsid w:val="000F4B12"/>
    <w:rsid w:val="001C1D48"/>
    <w:rsid w:val="001C6BEA"/>
    <w:rsid w:val="002F0D7A"/>
    <w:rsid w:val="003276AB"/>
    <w:rsid w:val="00521E80"/>
    <w:rsid w:val="00774FC7"/>
    <w:rsid w:val="008F69BD"/>
    <w:rsid w:val="00935B55"/>
    <w:rsid w:val="00A03617"/>
    <w:rsid w:val="00C5583E"/>
    <w:rsid w:val="00EB46E0"/>
    <w:rsid w:val="00F025E6"/>
    <w:rsid w:val="00F31A9F"/>
    <w:rsid w:val="00F3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11708CC"/>
  <w14:defaultImageDpi w14:val="300"/>
  <w15:docId w15:val="{4EC7CD91-DD82-5F4C-889A-950F89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elena.digiovanni@unimc.it</cp:lastModifiedBy>
  <cp:revision>2</cp:revision>
  <dcterms:created xsi:type="dcterms:W3CDTF">2023-11-11T12:02:00Z</dcterms:created>
  <dcterms:modified xsi:type="dcterms:W3CDTF">2023-11-11T12:02:00Z</dcterms:modified>
</cp:coreProperties>
</file>