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12B52" w14:textId="3D7BF59E" w:rsidR="00071D72" w:rsidRPr="00071D72" w:rsidRDefault="00071D72" w:rsidP="00071D72">
      <w:pPr>
        <w:spacing w:line="360" w:lineRule="auto"/>
        <w:jc w:val="center"/>
        <w:rPr>
          <w:b/>
          <w:bCs/>
          <w:sz w:val="28"/>
          <w:szCs w:val="28"/>
        </w:rPr>
      </w:pPr>
      <w:r w:rsidRPr="00AF0074">
        <w:rPr>
          <w:b/>
          <w:bCs/>
          <w:sz w:val="28"/>
          <w:szCs w:val="28"/>
        </w:rPr>
        <w:t xml:space="preserve">Testo </w:t>
      </w:r>
      <w:r w:rsidR="006E539E">
        <w:rPr>
          <w:b/>
          <w:bCs/>
          <w:sz w:val="28"/>
          <w:szCs w:val="28"/>
        </w:rPr>
        <w:t xml:space="preserve">da </w:t>
      </w:r>
      <w:r w:rsidRPr="00AF0074">
        <w:rPr>
          <w:b/>
          <w:bCs/>
          <w:sz w:val="28"/>
          <w:szCs w:val="28"/>
        </w:rPr>
        <w:t>trad</w:t>
      </w:r>
      <w:r w:rsidR="006E539E">
        <w:rPr>
          <w:b/>
          <w:bCs/>
          <w:sz w:val="28"/>
          <w:szCs w:val="28"/>
        </w:rPr>
        <w:t>urre</w:t>
      </w:r>
      <w:r w:rsidRPr="00AF0074">
        <w:rPr>
          <w:b/>
          <w:bCs/>
          <w:sz w:val="28"/>
          <w:szCs w:val="28"/>
        </w:rPr>
        <w:t xml:space="preserve"> </w:t>
      </w:r>
      <w:r w:rsidR="00A00E7A">
        <w:rPr>
          <w:b/>
          <w:bCs/>
          <w:sz w:val="28"/>
          <w:szCs w:val="28"/>
        </w:rPr>
        <w:t>per</w:t>
      </w:r>
      <w:r w:rsidRPr="00AF0074">
        <w:rPr>
          <w:b/>
          <w:bCs/>
          <w:sz w:val="28"/>
          <w:szCs w:val="28"/>
        </w:rPr>
        <w:t xml:space="preserve"> i</w:t>
      </w:r>
      <w:r>
        <w:rPr>
          <w:b/>
          <w:bCs/>
          <w:sz w:val="28"/>
          <w:szCs w:val="28"/>
        </w:rPr>
        <w:t xml:space="preserve">l giorno </w:t>
      </w:r>
      <w:r w:rsidR="00A00E7A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 xml:space="preserve"> novembre 2024</w:t>
      </w:r>
    </w:p>
    <w:p w14:paraId="27DA5D70" w14:textId="7F834CBE" w:rsidR="004227C6" w:rsidRDefault="00F87529" w:rsidP="00A53F8C">
      <w:pPr>
        <w:spacing w:line="360" w:lineRule="auto"/>
        <w:jc w:val="center"/>
        <w:rPr>
          <w:b/>
          <w:bCs/>
          <w:sz w:val="28"/>
          <w:szCs w:val="28"/>
          <w:lang w:val="fr-FR"/>
        </w:rPr>
      </w:pPr>
      <w:r w:rsidRPr="00A53F8C">
        <w:rPr>
          <w:b/>
          <w:bCs/>
          <w:sz w:val="28"/>
          <w:szCs w:val="28"/>
          <w:lang w:val="fr-FR"/>
        </w:rPr>
        <w:t xml:space="preserve">Testo </w:t>
      </w:r>
      <w:r w:rsidRPr="00910991">
        <w:rPr>
          <w:rFonts w:cstheme="minorHAnsi"/>
          <w:b/>
          <w:bCs/>
          <w:sz w:val="28"/>
          <w:szCs w:val="28"/>
          <w:lang w:val="fr-FR"/>
        </w:rPr>
        <w:t>tra</w:t>
      </w:r>
      <w:r w:rsidR="00910991">
        <w:rPr>
          <w:rFonts w:cstheme="minorHAnsi"/>
          <w:b/>
          <w:bCs/>
          <w:sz w:val="28"/>
          <w:szCs w:val="28"/>
          <w:lang w:val="fr-FR"/>
        </w:rPr>
        <w:t>tt</w:t>
      </w:r>
      <w:r w:rsidRPr="00910991">
        <w:rPr>
          <w:rFonts w:cstheme="minorHAnsi"/>
          <w:b/>
          <w:bCs/>
          <w:sz w:val="28"/>
          <w:szCs w:val="28"/>
          <w:lang w:val="fr-FR"/>
        </w:rPr>
        <w:t>o</w:t>
      </w:r>
      <w:r w:rsidRPr="00A53F8C">
        <w:rPr>
          <w:b/>
          <w:bCs/>
          <w:sz w:val="28"/>
          <w:szCs w:val="28"/>
          <w:lang w:val="fr-FR"/>
        </w:rPr>
        <w:t xml:space="preserve"> da </w:t>
      </w:r>
      <w:r w:rsidRPr="00A53F8C">
        <w:rPr>
          <w:b/>
          <w:bCs/>
          <w:i/>
          <w:iCs/>
          <w:sz w:val="28"/>
          <w:szCs w:val="28"/>
          <w:lang w:val="fr-FR"/>
        </w:rPr>
        <w:t>Métiers du commerce et de la vente</w:t>
      </w:r>
      <w:r w:rsidRPr="00A53F8C">
        <w:rPr>
          <w:b/>
          <w:bCs/>
          <w:sz w:val="28"/>
          <w:szCs w:val="28"/>
          <w:lang w:val="fr-FR"/>
        </w:rPr>
        <w:t xml:space="preserve">, p. 53 </w:t>
      </w:r>
    </w:p>
    <w:p w14:paraId="5A482A88" w14:textId="48596090" w:rsidR="00F87529" w:rsidRPr="00A53F8C" w:rsidRDefault="00F87529" w:rsidP="00A53F8C">
      <w:pPr>
        <w:spacing w:line="360" w:lineRule="auto"/>
        <w:jc w:val="center"/>
        <w:rPr>
          <w:b/>
          <w:bCs/>
          <w:sz w:val="28"/>
          <w:szCs w:val="28"/>
        </w:rPr>
      </w:pPr>
      <w:r w:rsidRPr="004227C6">
        <w:rPr>
          <w:b/>
          <w:bCs/>
          <w:sz w:val="28"/>
          <w:szCs w:val="28"/>
        </w:rPr>
        <w:t xml:space="preserve">(rif. </w:t>
      </w:r>
      <w:r w:rsidRPr="00A53F8C">
        <w:rPr>
          <w:b/>
          <w:bCs/>
          <w:sz w:val="28"/>
          <w:szCs w:val="28"/>
        </w:rPr>
        <w:t>Bibliografico completo nel programma del corso)</w:t>
      </w:r>
    </w:p>
    <w:p w14:paraId="448D36FE" w14:textId="1A84233A" w:rsidR="008C7360" w:rsidRPr="004227C6" w:rsidRDefault="00F87529" w:rsidP="00A53F8C">
      <w:pPr>
        <w:spacing w:line="360" w:lineRule="auto"/>
        <w:jc w:val="center"/>
        <w:rPr>
          <w:b/>
          <w:bCs/>
          <w:i/>
          <w:iCs/>
          <w:sz w:val="28"/>
          <w:szCs w:val="28"/>
          <w:lang w:val="fr-FR"/>
        </w:rPr>
      </w:pPr>
      <w:r w:rsidRPr="004227C6">
        <w:rPr>
          <w:b/>
          <w:bCs/>
          <w:i/>
          <w:iCs/>
          <w:sz w:val="28"/>
          <w:szCs w:val="28"/>
          <w:lang w:val="fr-FR"/>
        </w:rPr>
        <w:t>Les besoins des clients</w:t>
      </w:r>
    </w:p>
    <w:p w14:paraId="391100B5" w14:textId="77777777" w:rsidR="00F87529" w:rsidRPr="00A53F8C" w:rsidRDefault="00F87529" w:rsidP="00A53F8C">
      <w:pPr>
        <w:spacing w:line="360" w:lineRule="auto"/>
        <w:jc w:val="both"/>
        <w:rPr>
          <w:sz w:val="28"/>
          <w:szCs w:val="28"/>
          <w:lang w:val="fr-FR"/>
        </w:rPr>
      </w:pPr>
      <w:r w:rsidRPr="00A53F8C">
        <w:rPr>
          <w:sz w:val="28"/>
          <w:szCs w:val="28"/>
          <w:lang w:val="fr-FR"/>
        </w:rPr>
        <w:t>L’étude des besoins peut […] être vue du c</w:t>
      </w:r>
      <w:r w:rsidRPr="00A53F8C">
        <w:rPr>
          <w:rFonts w:cstheme="minorHAnsi"/>
          <w:sz w:val="28"/>
          <w:szCs w:val="28"/>
          <w:lang w:val="fr-FR"/>
        </w:rPr>
        <w:t>ô</w:t>
      </w:r>
      <w:r w:rsidRPr="00A53F8C">
        <w:rPr>
          <w:sz w:val="28"/>
          <w:szCs w:val="28"/>
          <w:lang w:val="fr-FR"/>
        </w:rPr>
        <w:t>té vendeur. Et particulièrement ce qui se déroule lors de l’entretien de vente. Comprendre ce que les clients désirent explicitement ou implicitement est la clé de toute vente. T</w:t>
      </w:r>
      <w:r w:rsidRPr="00A53F8C">
        <w:rPr>
          <w:rFonts w:cstheme="minorHAnsi"/>
          <w:sz w:val="28"/>
          <w:szCs w:val="28"/>
          <w:lang w:val="fr-FR"/>
        </w:rPr>
        <w:t>â</w:t>
      </w:r>
      <w:r w:rsidRPr="00A53F8C">
        <w:rPr>
          <w:sz w:val="28"/>
          <w:szCs w:val="28"/>
          <w:lang w:val="fr-FR"/>
        </w:rPr>
        <w:t xml:space="preserve">che éminemment difficile du processus, le commercial doit être capable de « lire sono interlocuteur » comme un livre ouvert et capter tout signal riche en information. Il existe des outils pratiques pour faciliter cette lecture. […] Elles ont toutes en commun de fournir des clés pour passer rapidement en revue des point particuliers de la personnalité, des motivations, des intentions d’achat du prospect ou client. </w:t>
      </w:r>
    </w:p>
    <w:p w14:paraId="536305BA" w14:textId="018FAB2D" w:rsidR="00F87529" w:rsidRPr="00A53F8C" w:rsidRDefault="00F87529" w:rsidP="00A53F8C">
      <w:pPr>
        <w:spacing w:line="360" w:lineRule="auto"/>
        <w:rPr>
          <w:sz w:val="28"/>
          <w:szCs w:val="28"/>
          <w:lang w:val="fr-FR"/>
        </w:rPr>
      </w:pPr>
      <w:r w:rsidRPr="00A53F8C">
        <w:rPr>
          <w:sz w:val="28"/>
          <w:szCs w:val="28"/>
          <w:lang w:val="fr-FR"/>
        </w:rPr>
        <w:t xml:space="preserve">Manager GO ! « Les besoins des clients », </w:t>
      </w:r>
      <w:hyperlink r:id="rId4" w:history="1">
        <w:r w:rsidRPr="00A53F8C">
          <w:rPr>
            <w:rStyle w:val="Collegamentoipertestuale"/>
            <w:sz w:val="28"/>
            <w:szCs w:val="28"/>
            <w:lang w:val="fr-FR"/>
          </w:rPr>
          <w:t>www.manager-go.com</w:t>
        </w:r>
      </w:hyperlink>
      <w:r w:rsidRPr="00A53F8C">
        <w:rPr>
          <w:sz w:val="28"/>
          <w:szCs w:val="28"/>
          <w:lang w:val="fr-FR"/>
        </w:rPr>
        <w:t xml:space="preserve">, 3 octobre 2018  </w:t>
      </w:r>
    </w:p>
    <w:sectPr w:rsidR="00F87529" w:rsidRPr="00A53F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29"/>
    <w:rsid w:val="00071D72"/>
    <w:rsid w:val="00106F21"/>
    <w:rsid w:val="002B58B8"/>
    <w:rsid w:val="003437D8"/>
    <w:rsid w:val="003D2AAA"/>
    <w:rsid w:val="004227C6"/>
    <w:rsid w:val="006E539E"/>
    <w:rsid w:val="007B56CD"/>
    <w:rsid w:val="008C7360"/>
    <w:rsid w:val="00910991"/>
    <w:rsid w:val="00A00E7A"/>
    <w:rsid w:val="00A53F8C"/>
    <w:rsid w:val="00AF0074"/>
    <w:rsid w:val="00B0731B"/>
    <w:rsid w:val="00F8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10A7"/>
  <w15:chartTrackingRefBased/>
  <w15:docId w15:val="{B3063D19-A2EC-470B-B127-85A71298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752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7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nager-go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Malinconico</dc:creator>
  <cp:keywords/>
  <dc:description/>
  <cp:lastModifiedBy>Emma Malinconico</cp:lastModifiedBy>
  <cp:revision>11</cp:revision>
  <dcterms:created xsi:type="dcterms:W3CDTF">2023-10-19T12:37:00Z</dcterms:created>
  <dcterms:modified xsi:type="dcterms:W3CDTF">2024-11-11T09:10:00Z</dcterms:modified>
</cp:coreProperties>
</file>