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Prima di iniziare: che cos’è un chatbot</w:t>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Un chatbot è un sistema di dialogo basato sull’intelligenza artificiale, che permette all’utente di interagire simulando una conversazione con un interlocutore umano. In ambito linguistico questi strumenti sono utili ad una serie di scopi, come ad esempio fare conversazione in lingua, valutare il livello di inglese dell’utente, ottenere il significato di lessico nuovo o generare traduzioni, definizioni ed esempi. </w:t>
      </w:r>
    </w:p>
    <w:p w:rsidR="00000000" w:rsidDel="00000000" w:rsidP="00000000" w:rsidRDefault="00000000" w:rsidRPr="00000000" w14:paraId="00000003">
      <w:pPr>
        <w:spacing w:line="360" w:lineRule="auto"/>
        <w:rPr>
          <w:b w:val="1"/>
          <w:sz w:val="24"/>
          <w:szCs w:val="24"/>
        </w:rPr>
      </w:pPr>
      <w:r w:rsidDel="00000000" w:rsidR="00000000" w:rsidRPr="00000000">
        <w:rPr>
          <w:b w:val="1"/>
          <w:sz w:val="24"/>
          <w:szCs w:val="24"/>
          <w:rtl w:val="0"/>
        </w:rPr>
        <w:t xml:space="preserve">Prima di partecipare alla lezione, ti chiediamo di creare un account sul sito di un chatbot a scelta tra ChatGPT e Pi.Ai. </w:t>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 xml:space="preserve">Se possiedi già un account personale sul sito di uno dei due chatbot, puoi utilizzarlo per questa sessione. In caso contrario, segui le istruzioni riportate qui per crearne uno.</w:t>
      </w:r>
    </w:p>
    <w:p w:rsidR="00000000" w:rsidDel="00000000" w:rsidP="00000000" w:rsidRDefault="00000000" w:rsidRPr="00000000" w14:paraId="00000005">
      <w:pPr>
        <w:spacing w:line="360" w:lineRule="auto"/>
        <w:rPr>
          <w:b w:val="1"/>
          <w:sz w:val="24"/>
          <w:szCs w:val="24"/>
        </w:rPr>
      </w:pPr>
      <w:r w:rsidDel="00000000" w:rsidR="00000000" w:rsidRPr="00000000">
        <w:rPr>
          <w:rtl w:val="0"/>
        </w:rPr>
      </w:r>
    </w:p>
    <w:p w:rsidR="00000000" w:rsidDel="00000000" w:rsidP="00000000" w:rsidRDefault="00000000" w:rsidRPr="00000000" w14:paraId="00000006">
      <w:pPr>
        <w:spacing w:line="360" w:lineRule="auto"/>
        <w:rPr>
          <w:sz w:val="24"/>
          <w:szCs w:val="24"/>
        </w:rPr>
      </w:pPr>
      <w:r w:rsidDel="00000000" w:rsidR="00000000" w:rsidRPr="00000000">
        <w:rPr>
          <w:b w:val="1"/>
          <w:sz w:val="24"/>
          <w:szCs w:val="24"/>
          <w:rtl w:val="0"/>
        </w:rPr>
        <w:t xml:space="preserve">Opzione 1: creare un account ChatGPT</w:t>
      </w: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Accedi alla piattaforma dal sito </w:t>
      </w:r>
      <w:hyperlink r:id="rId6">
        <w:r w:rsidDel="00000000" w:rsidR="00000000" w:rsidRPr="00000000">
          <w:rPr>
            <w:color w:val="467886"/>
            <w:sz w:val="24"/>
            <w:szCs w:val="24"/>
            <w:u w:val="single"/>
            <w:rtl w:val="0"/>
          </w:rPr>
          <w:t xml:space="preserve">https://chat.openai.com/auth/login</w:t>
        </w:r>
      </w:hyperlink>
      <w:r w:rsidDel="00000000" w:rsidR="00000000" w:rsidRPr="00000000">
        <w:rPr>
          <w:sz w:val="24"/>
          <w:szCs w:val="24"/>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3671612</wp:posOffset>
            </wp:positionH>
            <wp:positionV relativeFrom="paragraph">
              <wp:posOffset>310529</wp:posOffset>
            </wp:positionV>
            <wp:extent cx="2502971" cy="698360"/>
            <wp:effectExtent b="0" l="0" r="0" t="0"/>
            <wp:wrapNone/>
            <wp:docPr descr="Immagine che contiene testo, schermata, Carattere, Blu elettrico&#10;&#10;Descrizione generata automaticamente" id="5" name="image5.png"/>
            <a:graphic>
              <a:graphicData uri="http://schemas.openxmlformats.org/drawingml/2006/picture">
                <pic:pic>
                  <pic:nvPicPr>
                    <pic:cNvPr descr="Immagine che contiene testo, schermata, Carattere, Blu elettrico&#10;&#10;Descrizione generata automaticamente" id="0" name="image5.png"/>
                    <pic:cNvPicPr preferRelativeResize="0"/>
                  </pic:nvPicPr>
                  <pic:blipFill>
                    <a:blip r:embed="rId7"/>
                    <a:srcRect b="15570" l="0" r="0" t="21474"/>
                    <a:stretch>
                      <a:fillRect/>
                    </a:stretch>
                  </pic:blipFill>
                  <pic:spPr>
                    <a:xfrm>
                      <a:off x="0" y="0"/>
                      <a:ext cx="2502971" cy="698360"/>
                    </a:xfrm>
                    <a:prstGeom prst="rect"/>
                    <a:ln/>
                  </pic:spPr>
                </pic:pic>
              </a:graphicData>
            </a:graphic>
          </wp:anchor>
        </w:drawing>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Se possiedi già un account su ChatGPT, accedi </w:t>
        <w:br w:type="textWrapping"/>
        <w:t xml:space="preserve">cliccando sul tasto blu “Log in”. </w:t>
      </w:r>
    </w:p>
    <w:p w:rsidR="00000000" w:rsidDel="00000000" w:rsidP="00000000" w:rsidRDefault="00000000" w:rsidRPr="00000000" w14:paraId="00000009">
      <w:pPr>
        <w:spacing w:line="36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3851909</wp:posOffset>
            </wp:positionH>
            <wp:positionV relativeFrom="paragraph">
              <wp:posOffset>215070</wp:posOffset>
            </wp:positionV>
            <wp:extent cx="2412024" cy="1773082"/>
            <wp:effectExtent b="0" l="0" r="0" t="0"/>
            <wp:wrapNone/>
            <wp:docPr descr="Immagine che contiene testo, schermata, Carattere, design&#10;&#10;Descrizione generata automaticamente" id="7" name="image3.png"/>
            <a:graphic>
              <a:graphicData uri="http://schemas.openxmlformats.org/drawingml/2006/picture">
                <pic:pic>
                  <pic:nvPicPr>
                    <pic:cNvPr descr="Immagine che contiene testo, schermata, Carattere, design&#10;&#10;Descrizione generata automaticamente" id="0" name="image3.png"/>
                    <pic:cNvPicPr preferRelativeResize="0"/>
                  </pic:nvPicPr>
                  <pic:blipFill>
                    <a:blip r:embed="rId8"/>
                    <a:srcRect b="0" l="16207" r="14825" t="0"/>
                    <a:stretch>
                      <a:fillRect/>
                    </a:stretch>
                  </pic:blipFill>
                  <pic:spPr>
                    <a:xfrm>
                      <a:off x="0" y="0"/>
                      <a:ext cx="2412024" cy="1773082"/>
                    </a:xfrm>
                    <a:prstGeom prst="rect"/>
                    <a:ln/>
                  </pic:spPr>
                </pic:pic>
              </a:graphicData>
            </a:graphic>
          </wp:anchor>
        </w:drawing>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Se invece non hai mai creato un account, clicca sul tasto </w:t>
        <w:br w:type="textWrapping"/>
        <w:t xml:space="preserve">“Sign up”. Inserisci il tuo indirizzo e-mail (puoi usare quello </w:t>
        <w:br w:type="textWrapping"/>
        <w:t xml:space="preserve">istituzionale o un indirizzo e-mail personale) e una </w:t>
        <w:br w:type="textWrapping"/>
        <w:t xml:space="preserve">password di tua scelta. </w:t>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ChatGPT ti chiederà di verificare il tuo account tramite</w:t>
        <w:br w:type="textWrapping"/>
        <w:t xml:space="preserve">un’e-mail di verifica all’indirizzo che hai fornito. Assicurati</w:t>
        <w:br w:type="textWrapping"/>
        <w:t xml:space="preserve">di poter accedere alla casella di posta.</w:t>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Per parlare con ChatGPT, scrivi il tuo messaggio nella barra di testo in basso. Premi “invio” dopo ogni tua risposta per confermare.</w:t>
      </w:r>
      <w:r w:rsidDel="00000000" w:rsidR="00000000" w:rsidRPr="00000000">
        <w:drawing>
          <wp:anchor allowOverlap="1" behindDoc="0" distB="0" distT="0" distL="114300" distR="114300" hidden="0" layoutInCell="1" locked="0" relativeHeight="0" simplePos="0">
            <wp:simplePos x="0" y="0"/>
            <wp:positionH relativeFrom="column">
              <wp:posOffset>-202564</wp:posOffset>
            </wp:positionH>
            <wp:positionV relativeFrom="paragraph">
              <wp:posOffset>621316</wp:posOffset>
            </wp:positionV>
            <wp:extent cx="6267725" cy="758650"/>
            <wp:effectExtent b="0" l="0" r="0" t="0"/>
            <wp:wrapNone/>
            <wp:docPr descr="Immagine che contiene testo, schermata, Carattere, design&#10;&#10;Descrizione generata automaticamente" id="3" name="image4.png"/>
            <a:graphic>
              <a:graphicData uri="http://schemas.openxmlformats.org/drawingml/2006/picture">
                <pic:pic>
                  <pic:nvPicPr>
                    <pic:cNvPr descr="Immagine che contiene testo, schermata, Carattere, design&#10;&#10;Descrizione generata automaticamente" id="0" name="image4.png"/>
                    <pic:cNvPicPr preferRelativeResize="0"/>
                  </pic:nvPicPr>
                  <pic:blipFill>
                    <a:blip r:embed="rId9"/>
                    <a:srcRect b="-1102" l="10106" r="12214" t="84036"/>
                    <a:stretch>
                      <a:fillRect/>
                    </a:stretch>
                  </pic:blipFill>
                  <pic:spPr>
                    <a:xfrm>
                      <a:off x="0" y="0"/>
                      <a:ext cx="6267725" cy="758650"/>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line="360" w:lineRule="auto"/>
        <w:rPr>
          <w:b w:val="1"/>
          <w:sz w:val="24"/>
          <w:szCs w:val="24"/>
        </w:rPr>
      </w:pPr>
      <w:r w:rsidDel="00000000" w:rsidR="00000000" w:rsidRPr="00000000">
        <w:rPr>
          <w:rtl w:val="0"/>
        </w:rPr>
      </w:r>
    </w:p>
    <w:p w:rsidR="00000000" w:rsidDel="00000000" w:rsidP="00000000" w:rsidRDefault="00000000" w:rsidRPr="00000000" w14:paraId="0000000F">
      <w:pPr>
        <w:spacing w:line="360" w:lineRule="auto"/>
        <w:rPr>
          <w:b w:val="1"/>
          <w:sz w:val="24"/>
          <w:szCs w:val="24"/>
        </w:rPr>
      </w:pPr>
      <w:bookmarkStart w:colFirst="0" w:colLast="0" w:name="_gjdgxs" w:id="0"/>
      <w:bookmarkEnd w:id="0"/>
      <w:r w:rsidDel="00000000" w:rsidR="00000000" w:rsidRPr="00000000">
        <w:rPr>
          <w:b w:val="1"/>
          <w:sz w:val="24"/>
          <w:szCs w:val="24"/>
          <w:rtl w:val="0"/>
        </w:rPr>
        <w:t xml:space="preserve">Opzione 2: creare un account Pi.AI</w:t>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Accedi alla piattaforma dal sito </w:t>
      </w:r>
      <w:hyperlink r:id="rId10">
        <w:r w:rsidDel="00000000" w:rsidR="00000000" w:rsidRPr="00000000">
          <w:rPr>
            <w:color w:val="467886"/>
            <w:sz w:val="24"/>
            <w:szCs w:val="24"/>
            <w:u w:val="single"/>
            <w:rtl w:val="0"/>
          </w:rPr>
          <w:t xml:space="preserve">https://pi.ai/talk</w:t>
        </w:r>
      </w:hyperlink>
      <w:r w:rsidDel="00000000" w:rsidR="00000000" w:rsidRPr="00000000">
        <w:rPr>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3891461</wp:posOffset>
            </wp:positionH>
            <wp:positionV relativeFrom="paragraph">
              <wp:posOffset>227930</wp:posOffset>
            </wp:positionV>
            <wp:extent cx="2306299" cy="358925"/>
            <wp:effectExtent b="0" l="0" r="0" t="0"/>
            <wp:wrapNone/>
            <wp:docPr descr="Immagine che contiene testo, schermata, Carattere, simbolo&#10;&#10;Descrizione generata automaticamente" id="2" name="image2.png"/>
            <a:graphic>
              <a:graphicData uri="http://schemas.openxmlformats.org/drawingml/2006/picture">
                <pic:pic>
                  <pic:nvPicPr>
                    <pic:cNvPr descr="Immagine che contiene testo, schermata, Carattere, simbolo&#10;&#10;Descrizione generata automaticamente" id="0" name="image2.png"/>
                    <pic:cNvPicPr preferRelativeResize="0"/>
                  </pic:nvPicPr>
                  <pic:blipFill>
                    <a:blip r:embed="rId11"/>
                    <a:srcRect b="0" l="0" r="0" t="0"/>
                    <a:stretch>
                      <a:fillRect/>
                    </a:stretch>
                  </pic:blipFill>
                  <pic:spPr>
                    <a:xfrm>
                      <a:off x="0" y="0"/>
                      <a:ext cx="2306299" cy="358925"/>
                    </a:xfrm>
                    <a:prstGeom prst="rect"/>
                    <a:ln/>
                  </pic:spPr>
                </pic:pic>
              </a:graphicData>
            </a:graphic>
          </wp:anchor>
        </w:drawing>
      </w:r>
    </w:p>
    <w:p w:rsidR="00000000" w:rsidDel="00000000" w:rsidP="00000000" w:rsidRDefault="00000000" w:rsidRPr="00000000" w14:paraId="00000011">
      <w:pPr>
        <w:spacing w:line="360" w:lineRule="auto"/>
        <w:rPr>
          <w:i w:val="1"/>
          <w:sz w:val="24"/>
          <w:szCs w:val="24"/>
          <w:u w:val="single"/>
        </w:rPr>
      </w:pPr>
      <w:r w:rsidDel="00000000" w:rsidR="00000000" w:rsidRPr="00000000">
        <w:rPr>
          <w:sz w:val="24"/>
          <w:szCs w:val="24"/>
          <w:rtl w:val="0"/>
        </w:rPr>
        <w:t xml:space="preserve">Clicca due volte sul tasto “Next” e successivamente </w:t>
        <w:br w:type="textWrapping"/>
        <w:t xml:space="preserve">sul tasto “Sign up”. Scegli una delle tre opzioni </w:t>
        <w:br w:type="textWrapping"/>
        <w:t xml:space="preserve">predefinite tra: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3573724</wp:posOffset>
            </wp:positionH>
            <wp:positionV relativeFrom="paragraph">
              <wp:posOffset>299720</wp:posOffset>
            </wp:positionV>
            <wp:extent cx="2620024" cy="370296"/>
            <wp:effectExtent b="0" l="0" r="0" t="0"/>
            <wp:wrapNone/>
            <wp:docPr descr="Immagine che contiene Carattere, bianco, logo, Elementi grafici&#10;&#10;Descrizione generata automaticamente" id="6" name="image1.png"/>
            <a:graphic>
              <a:graphicData uri="http://schemas.openxmlformats.org/drawingml/2006/picture">
                <pic:pic>
                  <pic:nvPicPr>
                    <pic:cNvPr descr="Immagine che contiene Carattere, bianco, logo, Elementi grafici&#10;&#10;Descrizione generata automaticamente" id="0" name="image1.png"/>
                    <pic:cNvPicPr preferRelativeResize="0"/>
                  </pic:nvPicPr>
                  <pic:blipFill>
                    <a:blip r:embed="rId12"/>
                    <a:srcRect b="0" l="0" r="0" t="0"/>
                    <a:stretch>
                      <a:fillRect/>
                    </a:stretch>
                  </pic:blipFill>
                  <pic:spPr>
                    <a:xfrm>
                      <a:off x="0" y="0"/>
                      <a:ext cx="2620024" cy="370296"/>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1"/>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Continua con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Google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1"/>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Continua con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Facebook</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1"/>
          <w:i w:val="1"/>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Continua con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Apple</w:t>
      </w:r>
      <w:r w:rsidDel="00000000" w:rsidR="00000000" w:rsidRPr="00000000">
        <w:rPr>
          <w:rtl w:val="0"/>
        </w:rPr>
      </w:r>
    </w:p>
    <w:p w:rsidR="00000000" w:rsidDel="00000000" w:rsidP="00000000" w:rsidRDefault="00000000" w:rsidRPr="00000000" w14:paraId="00000015">
      <w:pPr>
        <w:spacing w:line="360" w:lineRule="auto"/>
        <w:rPr>
          <w:b w:val="1"/>
          <w:i w:val="1"/>
          <w:sz w:val="24"/>
          <w:szCs w:val="24"/>
          <w:u w:val="single"/>
        </w:rPr>
      </w:pPr>
      <w:r w:rsidDel="00000000" w:rsidR="00000000" w:rsidRPr="00000000">
        <w:rPr>
          <w:sz w:val="24"/>
          <w:szCs w:val="24"/>
          <w:rtl w:val="0"/>
        </w:rPr>
        <w:t xml:space="preserve">Inserisci il tuo indirizzo e-mail (puoi usare quello istituzionale o un indirizzo e-mail personale) e una password di tua scelta.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4198543</wp:posOffset>
            </wp:positionH>
            <wp:positionV relativeFrom="paragraph">
              <wp:posOffset>611079</wp:posOffset>
            </wp:positionV>
            <wp:extent cx="2145665" cy="333375"/>
            <wp:effectExtent b="0" l="0" r="0" t="0"/>
            <wp:wrapNone/>
            <wp:docPr descr="Immagine che contiene testo, schermata, Carattere, simbolo&#10;&#10;Descrizione generata automaticamente" id="1" name="image2.png"/>
            <a:graphic>
              <a:graphicData uri="http://schemas.openxmlformats.org/drawingml/2006/picture">
                <pic:pic>
                  <pic:nvPicPr>
                    <pic:cNvPr descr="Immagine che contiene testo, schermata, Carattere, simbolo&#10;&#10;Descrizione generata automaticamente" id="0" name="image2.png"/>
                    <pic:cNvPicPr preferRelativeResize="0"/>
                  </pic:nvPicPr>
                  <pic:blipFill>
                    <a:blip r:embed="rId11"/>
                    <a:srcRect b="0" l="0" r="0" t="0"/>
                    <a:stretch>
                      <a:fillRect/>
                    </a:stretch>
                  </pic:blipFill>
                  <pic:spPr>
                    <a:xfrm>
                      <a:off x="0" y="0"/>
                      <a:ext cx="2145665" cy="333375"/>
                    </a:xfrm>
                    <a:prstGeom prst="rect"/>
                    <a:ln/>
                  </pic:spPr>
                </pic:pic>
              </a:graphicData>
            </a:graphic>
          </wp:anchor>
        </w:drawing>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Se invece hai già un account su Pi.AI, accedi alla piattaforma</w:t>
        <w:br w:type="textWrapping"/>
        <w:t xml:space="preserve">e clicca due volte sul tasto “Next”. Successivamente, clicca su</w:t>
        <w:br w:type="textWrapping"/>
        <w:t xml:space="preserve">Talk to Pi”.</w:t>
      </w:r>
      <w:r w:rsidDel="00000000" w:rsidR="00000000" w:rsidRPr="00000000">
        <w:drawing>
          <wp:anchor allowOverlap="1" behindDoc="0" distB="0" distT="0" distL="114300" distR="114300" hidden="0" layoutInCell="1" locked="0" relativeHeight="0" simplePos="0">
            <wp:simplePos x="0" y="0"/>
            <wp:positionH relativeFrom="column">
              <wp:posOffset>4248784</wp:posOffset>
            </wp:positionH>
            <wp:positionV relativeFrom="paragraph">
              <wp:posOffset>478916</wp:posOffset>
            </wp:positionV>
            <wp:extent cx="2065020" cy="324485"/>
            <wp:effectExtent b="0" l="0" r="0" t="0"/>
            <wp:wrapNone/>
            <wp:docPr descr="Immagine che contiene testo, Carattere, schermata, simbolo&#10;&#10;Descrizione generata automaticamente" id="4" name="image6.png"/>
            <a:graphic>
              <a:graphicData uri="http://schemas.openxmlformats.org/drawingml/2006/picture">
                <pic:pic>
                  <pic:nvPicPr>
                    <pic:cNvPr descr="Immagine che contiene testo, Carattere, schermata, simbolo&#10;&#10;Descrizione generata automaticamente" id="0" name="image6.png"/>
                    <pic:cNvPicPr preferRelativeResize="0"/>
                  </pic:nvPicPr>
                  <pic:blipFill>
                    <a:blip r:embed="rId13"/>
                    <a:srcRect b="0" l="0" r="0" t="0"/>
                    <a:stretch>
                      <a:fillRect/>
                    </a:stretch>
                  </pic:blipFill>
                  <pic:spPr>
                    <a:xfrm>
                      <a:off x="0" y="0"/>
                      <a:ext cx="2065020" cy="324485"/>
                    </a:xfrm>
                    <a:prstGeom prst="rect"/>
                    <a:ln/>
                  </pic:spPr>
                </pic:pic>
              </a:graphicData>
            </a:graphic>
          </wp:anchor>
        </w:drawing>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Accedi alla sezione “Profile” &gt; “Account” in alto a sinistra. Accedi </w:t>
      </w:r>
    </w:p>
    <w:p w:rsidR="00000000" w:rsidDel="00000000" w:rsidP="00000000" w:rsidRDefault="00000000" w:rsidRPr="00000000" w14:paraId="00000018">
      <w:pPr>
        <w:spacing w:line="360" w:lineRule="auto"/>
        <w:rPr>
          <w:b w:val="1"/>
          <w:sz w:val="24"/>
          <w:szCs w:val="24"/>
        </w:rPr>
      </w:pPr>
      <w:r w:rsidDel="00000000" w:rsidR="00000000" w:rsidRPr="00000000">
        <w:rPr>
          <w:sz w:val="24"/>
          <w:szCs w:val="24"/>
          <w:rtl w:val="0"/>
        </w:rPr>
        <w:t xml:space="preserve">Se l’accesso è già avvenuto, comparirà la dicitura </w:t>
      </w:r>
      <w:r w:rsidDel="00000000" w:rsidR="00000000" w:rsidRPr="00000000">
        <w:rPr>
          <w:b w:val="1"/>
          <w:sz w:val="24"/>
          <w:szCs w:val="24"/>
          <w:rtl w:val="0"/>
        </w:rPr>
        <w:t xml:space="preserve">Signed in as [il tuo nome]</w:t>
      </w:r>
      <w:r w:rsidDel="00000000" w:rsidR="00000000" w:rsidRPr="00000000">
        <w:rPr>
          <w:sz w:val="24"/>
          <w:szCs w:val="24"/>
          <w:rtl w:val="0"/>
        </w:rPr>
        <w:t xml:space="preserve">. Altrimenti, ti verrà chiesto di selezionare una delle tre opzioni predefinite per l’accesso alla piattaforma.</w:t>
      </w:r>
      <w:r w:rsidDel="00000000" w:rsidR="00000000" w:rsidRPr="00000000">
        <w:rPr>
          <w:rtl w:val="0"/>
        </w:rPr>
      </w:r>
    </w:p>
    <w:p w:rsidR="00000000" w:rsidDel="00000000" w:rsidP="00000000" w:rsidRDefault="00000000" w:rsidRPr="00000000" w14:paraId="00000019">
      <w:pPr>
        <w:spacing w:line="360" w:lineRule="auto"/>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pi.ai/talk" TargetMode="External"/><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chat.openai.com/auth/login" TargetMode="Externa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