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369B" w14:textId="77777777" w:rsidR="00636A86" w:rsidRPr="004F2B02" w:rsidRDefault="00636A86" w:rsidP="00636A86">
      <w:pPr>
        <w:widowControl/>
        <w:spacing w:after="300" w:line="540" w:lineRule="atLeast"/>
        <w:jc w:val="center"/>
        <w:outlineLvl w:val="0"/>
        <w:rPr>
          <w:rFonts w:ascii="楷体" w:eastAsia="楷体" w:hAnsi="楷体" w:cs="Times New Roman"/>
          <w:b/>
          <w:bCs/>
          <w:color w:val="212228"/>
          <w:kern w:val="36"/>
          <w:sz w:val="39"/>
          <w:szCs w:val="39"/>
          <w14:ligatures w14:val="none"/>
        </w:rPr>
      </w:pPr>
      <w:r w:rsidRPr="004F2B02">
        <w:rPr>
          <w:rFonts w:ascii="楷体" w:eastAsia="楷体" w:hAnsi="楷体" w:cs="Times New Roman"/>
          <w:b/>
          <w:bCs/>
          <w:color w:val="212228"/>
          <w:kern w:val="36"/>
          <w:sz w:val="39"/>
          <w:szCs w:val="39"/>
          <w14:ligatures w14:val="none"/>
        </w:rPr>
        <w:t>习近平同美国总统拜登举行中美元首会晤</w:t>
      </w:r>
    </w:p>
    <w:p w14:paraId="77581DFB" w14:textId="4DF84AF1" w:rsidR="00636A86" w:rsidRPr="00636A86" w:rsidRDefault="00636A86" w:rsidP="00636A86">
      <w:pPr>
        <w:widowControl/>
        <w:spacing w:after="240"/>
        <w:ind w:firstLineChars="200" w:firstLine="640"/>
        <w:jc w:val="left"/>
        <w:rPr>
          <w:rFonts w:ascii="楷体" w:eastAsia="楷体" w:hAnsi="楷体" w:cs="Times New Roman" w:hint="eastAsia"/>
          <w:kern w:val="0"/>
          <w:sz w:val="32"/>
          <w:szCs w:val="32"/>
          <w14:ligatures w14:val="none"/>
        </w:rPr>
      </w:pPr>
      <w:r w:rsidRPr="00636A86">
        <w:rPr>
          <w:rFonts w:ascii="楷体" w:eastAsia="楷体" w:hAnsi="楷体" w:cs="Times New Roman"/>
          <w:kern w:val="0"/>
          <w:sz w:val="32"/>
          <w:szCs w:val="32"/>
          <w14:ligatures w14:val="none"/>
        </w:rPr>
        <w:t>我和总统先生上次会面是在巴厘岛，已经过去1年了。1年来发生了不少事情。世界走出了新冠疫情大流行，但疫情带来的巨大影响还在。世界经济开始复苏，但动力不足，产业链供应链受到干扰，保护主义抬头，这些问题十分突出。作为世界上最重要的双边关系，中美关系要放在世界百年变局加速演进这个大背景下来思考和谋划，为两国人民带来福祉，为人类进步展现担当。</w:t>
      </w:r>
    </w:p>
    <w:p w14:paraId="113C80F3" w14:textId="3DBE70C0" w:rsidR="00636A86" w:rsidRPr="00636A86" w:rsidRDefault="00636A86" w:rsidP="00636A86">
      <w:pPr>
        <w:widowControl/>
        <w:spacing w:after="240"/>
        <w:ind w:firstLineChars="200" w:firstLine="640"/>
        <w:jc w:val="left"/>
        <w:rPr>
          <w:rFonts w:ascii="楷体" w:eastAsia="楷体" w:hAnsi="楷体" w:cs="Times New Roman" w:hint="eastAsia"/>
          <w:kern w:val="0"/>
          <w:sz w:val="32"/>
          <w:szCs w:val="32"/>
          <w14:ligatures w14:val="none"/>
        </w:rPr>
      </w:pPr>
      <w:r w:rsidRPr="00636A86">
        <w:rPr>
          <w:rFonts w:ascii="楷体" w:eastAsia="楷体" w:hAnsi="楷体" w:cs="Times New Roman"/>
          <w:kern w:val="0"/>
          <w:sz w:val="32"/>
          <w:szCs w:val="32"/>
          <w14:ligatures w14:val="none"/>
        </w:rPr>
        <w:t>习近平指出，50多年来，中美关系从来不是一帆风顺的，总会有这样那样的问题，总是在曲折中向前发展。这么两个大国，不打交道是不行的，想改变对方是不切实际的，冲突对抗的后果是谁都不能承受的。</w:t>
      </w:r>
    </w:p>
    <w:p w14:paraId="592BB32E" w14:textId="77777777" w:rsidR="00636A86" w:rsidRPr="00636A86" w:rsidRDefault="00636A86" w:rsidP="00636A86">
      <w:pPr>
        <w:widowControl/>
        <w:spacing w:after="240"/>
        <w:ind w:firstLineChars="200" w:firstLine="640"/>
        <w:jc w:val="left"/>
        <w:rPr>
          <w:rFonts w:ascii="楷体" w:eastAsia="楷体" w:hAnsi="楷体" w:cs="Times New Roman"/>
          <w:kern w:val="0"/>
          <w:sz w:val="32"/>
          <w:szCs w:val="32"/>
          <w14:ligatures w14:val="none"/>
        </w:rPr>
      </w:pPr>
      <w:r w:rsidRPr="00636A86">
        <w:rPr>
          <w:rFonts w:ascii="楷体" w:eastAsia="楷体" w:hAnsi="楷体" w:cs="Times New Roman"/>
          <w:kern w:val="0"/>
          <w:sz w:val="32"/>
          <w:szCs w:val="32"/>
          <w14:ligatures w14:val="none"/>
        </w:rPr>
        <w:t>我还是那个看法</w:t>
      </w:r>
      <w:r w:rsidRPr="00636A86">
        <w:rPr>
          <w:rFonts w:ascii="楷体" w:eastAsia="楷体" w:hAnsi="楷体" w:cs="Times New Roman"/>
          <w:kern w:val="0"/>
          <w:sz w:val="32"/>
          <w:szCs w:val="32"/>
          <w:lang w:val="it-IT"/>
          <w14:ligatures w14:val="none"/>
        </w:rPr>
        <w:t>，</w:t>
      </w:r>
      <w:r w:rsidRPr="00636A86">
        <w:rPr>
          <w:rFonts w:ascii="楷体" w:eastAsia="楷体" w:hAnsi="楷体" w:cs="Times New Roman"/>
          <w:kern w:val="0"/>
          <w:sz w:val="32"/>
          <w:szCs w:val="32"/>
          <w14:ligatures w14:val="none"/>
        </w:rPr>
        <w:t>大国竞争不是这个时代的底色</w:t>
      </w:r>
      <w:r w:rsidRPr="00636A86">
        <w:rPr>
          <w:rFonts w:ascii="楷体" w:eastAsia="楷体" w:hAnsi="楷体" w:cs="Times New Roman"/>
          <w:kern w:val="0"/>
          <w:sz w:val="32"/>
          <w:szCs w:val="32"/>
          <w:lang w:val="it-IT"/>
          <w14:ligatures w14:val="none"/>
        </w:rPr>
        <w:t>，</w:t>
      </w:r>
      <w:r w:rsidRPr="00636A86">
        <w:rPr>
          <w:rFonts w:ascii="楷体" w:eastAsia="楷体" w:hAnsi="楷体" w:cs="Times New Roman"/>
          <w:kern w:val="0"/>
          <w:sz w:val="32"/>
          <w:szCs w:val="32"/>
          <w14:ligatures w14:val="none"/>
        </w:rPr>
        <w:t>解决不了中美两国和世界面临的问题。这个地球容得下中美两国</w:t>
      </w:r>
      <w:r w:rsidRPr="00636A86">
        <w:rPr>
          <w:rFonts w:ascii="楷体" w:eastAsia="楷体" w:hAnsi="楷体" w:cs="Times New Roman"/>
          <w:kern w:val="0"/>
          <w:sz w:val="32"/>
          <w:szCs w:val="32"/>
          <w:lang w:val="it-IT"/>
          <w14:ligatures w14:val="none"/>
        </w:rPr>
        <w:t>，</w:t>
      </w:r>
      <w:r w:rsidRPr="00636A86">
        <w:rPr>
          <w:rFonts w:ascii="楷体" w:eastAsia="楷体" w:hAnsi="楷体" w:cs="Times New Roman"/>
          <w:kern w:val="0"/>
          <w:sz w:val="32"/>
          <w:szCs w:val="32"/>
          <w14:ligatures w14:val="none"/>
        </w:rPr>
        <w:t>我们各自的成功是彼此的机遇。中美两国历史文化、社会制度、发展道路不同</w:t>
      </w:r>
      <w:r w:rsidRPr="00636A86">
        <w:rPr>
          <w:rFonts w:ascii="楷体" w:eastAsia="楷体" w:hAnsi="楷体" w:cs="Times New Roman"/>
          <w:kern w:val="0"/>
          <w:sz w:val="32"/>
          <w:szCs w:val="32"/>
          <w:lang w:val="it-IT"/>
          <w14:ligatures w14:val="none"/>
        </w:rPr>
        <w:t>，</w:t>
      </w:r>
      <w:r w:rsidRPr="00636A86">
        <w:rPr>
          <w:rFonts w:ascii="楷体" w:eastAsia="楷体" w:hAnsi="楷体" w:cs="Times New Roman"/>
          <w:kern w:val="0"/>
          <w:sz w:val="32"/>
          <w:szCs w:val="32"/>
          <w14:ligatures w14:val="none"/>
        </w:rPr>
        <w:t>这是客观现实。但是，只要双方坚持相互尊重、和平共处、合作共赢，完全可以超越分歧，找到两个大国正确相处之道。我坚信，中美关系的前途是光明的。</w:t>
      </w:r>
    </w:p>
    <w:p w14:paraId="7C85E1CB" w14:textId="77777777" w:rsidR="00636A86" w:rsidRPr="00636A86" w:rsidRDefault="00636A86" w:rsidP="00636A86">
      <w:pPr>
        <w:widowControl/>
        <w:spacing w:after="240"/>
        <w:ind w:firstLineChars="200" w:firstLine="640"/>
        <w:jc w:val="left"/>
        <w:rPr>
          <w:rFonts w:ascii="楷体" w:eastAsia="楷体" w:hAnsi="楷体" w:cs="Times New Roman"/>
          <w:kern w:val="0"/>
          <w:sz w:val="32"/>
          <w:szCs w:val="32"/>
          <w14:ligatures w14:val="none"/>
        </w:rPr>
      </w:pPr>
      <w:r w:rsidRPr="00636A86">
        <w:rPr>
          <w:rFonts w:ascii="楷体" w:eastAsia="楷体" w:hAnsi="楷体" w:cs="Times New Roman"/>
          <w:kern w:val="0"/>
          <w:sz w:val="32"/>
          <w:szCs w:val="32"/>
          <w14:ligatures w14:val="none"/>
        </w:rPr>
        <w:t>我和总统先生是中美关系的掌舵者，对人民、对世界、对历史都担负着沉甸甸的责任。我期待今天同总统先生就事关中美关系的战略性、全局性、方向性问题，事关世界和平和发展的重大问题深入交换意见，达成新的共识。</w:t>
      </w:r>
    </w:p>
    <w:p w14:paraId="37343324" w14:textId="77777777" w:rsidR="00636A86" w:rsidRPr="004F2B02" w:rsidRDefault="00636A86" w:rsidP="00636A86">
      <w:pPr>
        <w:rPr>
          <w:rFonts w:ascii="楷体" w:eastAsia="楷体" w:hAnsi="楷体" w:cs="Times New Roman"/>
        </w:rPr>
      </w:pPr>
    </w:p>
    <w:p w14:paraId="5B174EBC" w14:textId="77777777" w:rsidR="00636A86" w:rsidRDefault="00636A86"/>
    <w:sectPr w:rsidR="00636A86" w:rsidSect="0044229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86"/>
    <w:rsid w:val="00442297"/>
    <w:rsid w:val="006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784A8"/>
  <w15:chartTrackingRefBased/>
  <w15:docId w15:val="{FAB4FD6A-0FFE-BF41-80FF-65123E81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凤璇 林</dc:creator>
  <cp:keywords/>
  <dc:description/>
  <cp:lastModifiedBy>凤璇 林</cp:lastModifiedBy>
  <cp:revision>1</cp:revision>
  <dcterms:created xsi:type="dcterms:W3CDTF">2023-12-20T10:50:00Z</dcterms:created>
  <dcterms:modified xsi:type="dcterms:W3CDTF">2023-12-20T10:50:00Z</dcterms:modified>
</cp:coreProperties>
</file>