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BE3" w:rsidP="009D3F80" w:rsidRDefault="00725BE3" w14:paraId="539D562F" w14:textId="77777777">
      <w:pPr>
        <w:jc w:val="both"/>
        <w:rPr>
          <w:sz w:val="24"/>
          <w:szCs w:val="24"/>
        </w:rPr>
      </w:pPr>
      <w:proofErr w:type="spellStart"/>
      <w:r w:rsidRPr="00725BE3">
        <w:rPr>
          <w:b/>
          <w:sz w:val="24"/>
          <w:szCs w:val="24"/>
        </w:rPr>
        <w:t>Tayeb</w:t>
      </w:r>
      <w:proofErr w:type="spellEnd"/>
      <w:r w:rsidRPr="00725BE3">
        <w:rPr>
          <w:b/>
          <w:sz w:val="24"/>
          <w:szCs w:val="24"/>
        </w:rPr>
        <w:t xml:space="preserve"> </w:t>
      </w:r>
      <w:proofErr w:type="spellStart"/>
      <w:r w:rsidRPr="00725BE3">
        <w:rPr>
          <w:b/>
          <w:sz w:val="24"/>
          <w:szCs w:val="24"/>
        </w:rPr>
        <w:t>Salih</w:t>
      </w:r>
      <w:proofErr w:type="spellEnd"/>
      <w:r w:rsidRPr="00725BE3">
        <w:rPr>
          <w:b/>
          <w:sz w:val="24"/>
          <w:szCs w:val="24"/>
        </w:rPr>
        <w:t xml:space="preserve">, </w:t>
      </w:r>
      <w:r w:rsidRPr="00725BE3">
        <w:rPr>
          <w:b/>
          <w:i/>
          <w:sz w:val="24"/>
          <w:szCs w:val="24"/>
        </w:rPr>
        <w:t>Saison de la migration vers le nord</w:t>
      </w:r>
    </w:p>
    <w:p w:rsidR="00725BE3" w:rsidP="009D3F80" w:rsidRDefault="00725BE3" w14:paraId="5600211D" w14:textId="77777777">
      <w:pPr>
        <w:jc w:val="both"/>
        <w:rPr>
          <w:sz w:val="24"/>
          <w:szCs w:val="24"/>
        </w:rPr>
      </w:pPr>
    </w:p>
    <w:p w:rsidR="00E138E3" w:rsidP="009D3F80" w:rsidRDefault="009D3F80" w14:paraId="5E033FC8" w14:textId="292B5E31">
      <w:pPr>
        <w:jc w:val="both"/>
        <w:rPr>
          <w:sz w:val="24"/>
          <w:szCs w:val="24"/>
        </w:rPr>
      </w:pPr>
      <w:r w:rsidRPr="009D3F80">
        <w:rPr>
          <w:sz w:val="24"/>
          <w:szCs w:val="24"/>
        </w:rPr>
        <w:t xml:space="preserve">Je tourne la clé dans la serrure, la porte s’ouvre </w:t>
      </w:r>
      <w:r w:rsidRPr="00CF75A7">
        <w:rPr>
          <w:b/>
          <w:sz w:val="24"/>
          <w:szCs w:val="24"/>
        </w:rPr>
        <w:t>sans peine</w:t>
      </w:r>
      <w:r w:rsidRPr="009D3F80">
        <w:rPr>
          <w:sz w:val="24"/>
          <w:szCs w:val="24"/>
        </w:rPr>
        <w:t xml:space="preserve">. Je suis accueilli par l’humidité mêlée à une odeur qui ressemble à un vieux </w:t>
      </w:r>
      <w:r w:rsidRPr="00CF75A7">
        <w:rPr>
          <w:b/>
          <w:sz w:val="24"/>
          <w:szCs w:val="24"/>
        </w:rPr>
        <w:t>souvenir</w:t>
      </w:r>
      <w:r w:rsidRPr="009D3F80">
        <w:rPr>
          <w:sz w:val="24"/>
          <w:szCs w:val="24"/>
        </w:rPr>
        <w:t xml:space="preserve">. Je connais cette odeur de santal et d’ambre gris. Je me dirige </w:t>
      </w:r>
      <w:r w:rsidRPr="00CF75A7">
        <w:rPr>
          <w:b/>
          <w:sz w:val="24"/>
          <w:szCs w:val="24"/>
        </w:rPr>
        <w:t>à tâtons</w:t>
      </w:r>
      <w:r w:rsidRPr="009D3F80">
        <w:rPr>
          <w:sz w:val="24"/>
          <w:szCs w:val="24"/>
        </w:rPr>
        <w:t xml:space="preserve"> le long des murs. Je cogne contre les vitres d’une fenêtre que j’ouvre et dont je pousse les volets. J’ouvre une seconde, puis une troisième fenêtre. </w:t>
      </w:r>
      <w:r w:rsidRPr="00CF75A7">
        <w:rPr>
          <w:b/>
          <w:sz w:val="24"/>
          <w:szCs w:val="24"/>
        </w:rPr>
        <w:t>Mais il n’entre du dehors que davantage de ténèbres</w:t>
      </w:r>
      <w:r w:rsidRPr="009D3F80">
        <w:rPr>
          <w:sz w:val="24"/>
          <w:szCs w:val="24"/>
        </w:rPr>
        <w:t xml:space="preserve">. Je frotte une allumette. La lumière éclate devant moi comme une explosion. </w:t>
      </w:r>
      <w:r>
        <w:rPr>
          <w:sz w:val="24"/>
          <w:szCs w:val="24"/>
        </w:rPr>
        <w:t>[…]</w:t>
      </w:r>
    </w:p>
    <w:p w:rsidR="00CF75A7" w:rsidP="009D3F80" w:rsidRDefault="00CF75A7" w14:paraId="6D6079BE" w14:textId="77777777">
      <w:pPr>
        <w:jc w:val="both"/>
        <w:rPr>
          <w:sz w:val="24"/>
          <w:szCs w:val="24"/>
        </w:rPr>
      </w:pPr>
    </w:p>
    <w:p w:rsidRPr="009D3F80" w:rsidR="009D3F80" w:rsidP="009D3F80" w:rsidRDefault="009D3F80" w14:paraId="3DB2CB3A" w14:textId="0B0EB808">
      <w:pPr>
        <w:jc w:val="both"/>
        <w:rPr>
          <w:sz w:val="24"/>
          <w:szCs w:val="24"/>
        </w:rPr>
      </w:pPr>
      <w:r w:rsidRPr="0A152089" w:rsidR="009D3F80">
        <w:rPr>
          <w:sz w:val="24"/>
          <w:szCs w:val="24"/>
        </w:rPr>
        <w:t xml:space="preserve">Je m’assieds dans l’obscurité. Durant un temps incalculable, je </w:t>
      </w:r>
      <w:r w:rsidRPr="0A152089" w:rsidR="009D3F80">
        <w:rPr>
          <w:b w:val="1"/>
          <w:bCs w:val="1"/>
          <w:sz w:val="24"/>
          <w:szCs w:val="24"/>
        </w:rPr>
        <w:t>dresse les oreilles</w:t>
      </w:r>
      <w:r w:rsidRPr="0A152089" w:rsidR="009D3F80">
        <w:rPr>
          <w:sz w:val="24"/>
          <w:szCs w:val="24"/>
        </w:rPr>
        <w:t xml:space="preserve"> sans rien entendre</w:t>
      </w:r>
      <w:r w:rsidRPr="0A152089" w:rsidR="00725BE3">
        <w:rPr>
          <w:sz w:val="24"/>
          <w:szCs w:val="24"/>
        </w:rPr>
        <w:t xml:space="preserve">. Je frotte une autre allumette. […] Je m’assieds dans l’oasis de lumière et, regardant autour de moi, je vois sur le bureau une vieille lampe à portée de main. Je la prends, elle est pleine d’huile. O prodige ! J’allume la lampe et les ténèbres </w:t>
      </w:r>
      <w:bookmarkStart w:name="_GoBack" w:id="0"/>
      <w:r w:rsidRPr="0A152089" w:rsidR="00725BE3">
        <w:rPr>
          <w:b w:val="1"/>
          <w:bCs w:val="1"/>
          <w:sz w:val="24"/>
          <w:szCs w:val="24"/>
        </w:rPr>
        <w:t>battent en retraite</w:t>
      </w:r>
      <w:bookmarkEnd w:id="0"/>
      <w:r w:rsidRPr="0A152089" w:rsidR="00725BE3">
        <w:rPr>
          <w:sz w:val="24"/>
          <w:szCs w:val="24"/>
        </w:rPr>
        <w:t xml:space="preserve">, et les murs s’écartent, et le plafond s’élève. </w:t>
      </w:r>
    </w:p>
    <w:sectPr w:rsidRPr="009D3F80" w:rsidR="009D3F80" w:rsidSect="00775F4A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80"/>
    <w:rsid w:val="00161FAD"/>
    <w:rsid w:val="00202FFC"/>
    <w:rsid w:val="006C033A"/>
    <w:rsid w:val="00725BE3"/>
    <w:rsid w:val="00775F4A"/>
    <w:rsid w:val="009D3F80"/>
    <w:rsid w:val="00CF75A7"/>
    <w:rsid w:val="071F040A"/>
    <w:rsid w:val="0A152089"/>
    <w:rsid w:val="1C66D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3D7E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Theme="minorHAnsi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8053BB18FEB04981E724EF386D2BB7" ma:contentTypeVersion="3" ma:contentTypeDescription="Creare un nuovo documento." ma:contentTypeScope="" ma:versionID="33b845c6da0e4fd78cc36f5002b5151f">
  <xsd:schema xmlns:xsd="http://www.w3.org/2001/XMLSchema" xmlns:xs="http://www.w3.org/2001/XMLSchema" xmlns:p="http://schemas.microsoft.com/office/2006/metadata/properties" xmlns:ns2="2c70a1ad-3786-4a9e-9461-cae34dd48049" targetNamespace="http://schemas.microsoft.com/office/2006/metadata/properties" ma:root="true" ma:fieldsID="24a92e6b0542891520f75f84ca66ffba" ns2:_="">
    <xsd:import namespace="2c70a1ad-3786-4a9e-9461-cae34dd48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0a1ad-3786-4a9e-9461-cae34dd48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C2551A-E19E-43F2-B339-8175065447A5}"/>
</file>

<file path=customXml/itemProps2.xml><?xml version="1.0" encoding="utf-8"?>
<ds:datastoreItem xmlns:ds="http://schemas.openxmlformats.org/officeDocument/2006/customXml" ds:itemID="{68196E85-6A05-450C-9D49-592D5BF20191}"/>
</file>

<file path=customXml/itemProps3.xml><?xml version="1.0" encoding="utf-8"?>
<ds:datastoreItem xmlns:ds="http://schemas.openxmlformats.org/officeDocument/2006/customXml" ds:itemID="{FC75A30E-4CEB-4A65-863A-C3E8F9F0B1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francesca aiuti</dc:creator>
  <keywords/>
  <dc:description/>
  <lastModifiedBy>i.versonnen@studenti.unimc.it</lastModifiedBy>
  <revision>3</revision>
  <dcterms:created xsi:type="dcterms:W3CDTF">2023-11-29T10:18:00.0000000Z</dcterms:created>
  <dcterms:modified xsi:type="dcterms:W3CDTF">2023-12-06T13:42:27.2438832Z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0x010100808053BB18FEB04981E724EF386D2BB7</vt:lpwstr>
  </property>
</Properties>
</file>