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55F5" w14:textId="3568ABE2" w:rsidR="000160BF" w:rsidRDefault="00EF5002">
      <w:pPr>
        <w:rPr>
          <w:rFonts w:ascii="AppleSystemUIFont" w:hAnsi="AppleSystemUIFont" w:cs="AppleSystemUIFont"/>
          <w:b/>
          <w:bCs/>
          <w:kern w:val="0"/>
          <w:sz w:val="40"/>
          <w:szCs w:val="40"/>
          <w:lang w:val="it-IT"/>
        </w:rPr>
      </w:pPr>
      <w:hyperlink r:id="rId4" w:history="1">
        <w:r w:rsidRPr="00787C61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40"/>
            <w:szCs w:val="40"/>
            <w:lang w:val="it-IT"/>
          </w:rPr>
          <w:t>https://forms</w:t>
        </w:r>
        <w:r w:rsidRPr="00787C61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40"/>
            <w:szCs w:val="40"/>
            <w:lang w:val="it-IT"/>
          </w:rPr>
          <w:t>.</w:t>
        </w:r>
        <w:r w:rsidRPr="00787C61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40"/>
            <w:szCs w:val="40"/>
            <w:lang w:val="it-IT"/>
          </w:rPr>
          <w:t>office.com/e/i6gGrB0Vvn</w:t>
        </w:r>
      </w:hyperlink>
    </w:p>
    <w:p w14:paraId="27C36359" w14:textId="77777777" w:rsidR="00EF5002" w:rsidRDefault="00EF5002"/>
    <w:sectPr w:rsidR="00EF5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02"/>
    <w:rsid w:val="000160BF"/>
    <w:rsid w:val="004047C9"/>
    <w:rsid w:val="00597E72"/>
    <w:rsid w:val="00A56820"/>
    <w:rsid w:val="00D71069"/>
    <w:rsid w:val="00E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ADD3A"/>
  <w15:chartTrackingRefBased/>
  <w15:docId w15:val="{3C3C5ACC-70BE-D347-88FD-2213CC17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5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5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5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5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5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5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5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5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5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500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500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500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500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5002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500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5002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500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5002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5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500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5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500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5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5002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EF50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50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5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5002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EF500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F500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50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F5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e/i6gGrB0Vv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francesca.spigarelli@unimc.it</dc:creator>
  <cp:keywords/>
  <dc:description/>
  <cp:lastModifiedBy>francesca.spigarelli@unimc.it</cp:lastModifiedBy>
  <cp:revision>1</cp:revision>
  <dcterms:created xsi:type="dcterms:W3CDTF">2025-10-14T12:59:00Z</dcterms:created>
  <dcterms:modified xsi:type="dcterms:W3CDTF">2025-10-14T13:00:00Z</dcterms:modified>
</cp:coreProperties>
</file>