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E5F1" w:themeColor="accent1" w:themeTint="33"/>
  <w:body>
    <w:p w:rsidR="00680378" w:rsidRPr="00DB069C" w:rsidRDefault="00680378">
      <w:pPr>
        <w:pStyle w:val="Titolo2"/>
        <w:jc w:val="center"/>
        <w:rPr>
          <w:rStyle w:val="Riferimentointenso"/>
          <w:color w:val="5F497A" w:themeColor="accent4" w:themeShade="BF"/>
        </w:rPr>
      </w:pPr>
      <w:r w:rsidRPr="00DB069C">
        <w:rPr>
          <w:rStyle w:val="Riferimentointenso"/>
          <w:color w:val="5F497A" w:themeColor="accent4" w:themeShade="BF"/>
        </w:rPr>
        <w:t xml:space="preserve">Curriculum </w:t>
      </w:r>
      <w:r w:rsidR="00B36FE1" w:rsidRPr="00DB069C">
        <w:rPr>
          <w:rStyle w:val="Riferimentointenso"/>
          <w:color w:val="5F497A" w:themeColor="accent4" w:themeShade="BF"/>
        </w:rPr>
        <w:t>V</w:t>
      </w:r>
      <w:r w:rsidRPr="00DB069C">
        <w:rPr>
          <w:rStyle w:val="Riferimentointenso"/>
          <w:color w:val="5F497A" w:themeColor="accent4" w:themeShade="BF"/>
        </w:rPr>
        <w:t>itae</w:t>
      </w:r>
    </w:p>
    <w:p w:rsidR="00887FBC" w:rsidRPr="00421319" w:rsidRDefault="00904685" w:rsidP="00887FBC">
      <w:pPr>
        <w:numPr>
          <w:ilvl w:val="0"/>
          <w:numId w:val="1"/>
        </w:numPr>
        <w:jc w:val="both"/>
        <w:rPr>
          <w:rFonts w:ascii="Calibri" w:hAnsi="Calibri"/>
          <w:sz w:val="28"/>
          <w:lang w:val="en-US"/>
        </w:rPr>
      </w:pPr>
      <w:r>
        <w:rPr>
          <w:rFonts w:ascii="Calibri" w:hAnsi="Calibri"/>
          <w:noProof/>
          <w:color w:val="4A442A" w:themeColor="background2" w:themeShade="40"/>
          <w:lang w:eastAsia="zh-CN"/>
        </w:rPr>
        <w:drawing>
          <wp:anchor distT="0" distB="0" distL="114300" distR="114300" simplePos="0" relativeHeight="251658240" behindDoc="0" locked="0" layoutInCell="1" allowOverlap="1" wp14:anchorId="5323B09A" wp14:editId="1B3AE5BB">
            <wp:simplePos x="0" y="0"/>
            <wp:positionH relativeFrom="column">
              <wp:posOffset>4990465</wp:posOffset>
            </wp:positionH>
            <wp:positionV relativeFrom="paragraph">
              <wp:posOffset>6350</wp:posOffset>
            </wp:positionV>
            <wp:extent cx="1076960" cy="1615440"/>
            <wp:effectExtent l="0" t="0" r="8890" b="381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9490_10151130423155850_1153153913_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960" cy="1615440"/>
                    </a:xfrm>
                    <a:prstGeom prst="rect">
                      <a:avLst/>
                    </a:prstGeom>
                  </pic:spPr>
                </pic:pic>
              </a:graphicData>
            </a:graphic>
          </wp:anchor>
        </w:drawing>
      </w:r>
      <w:r w:rsidR="00DA7285">
        <w:rPr>
          <w:rFonts w:ascii="Calibri" w:hAnsi="Calibri" w:hint="eastAsia"/>
          <w:sz w:val="28"/>
          <w:lang w:val="en-US"/>
        </w:rPr>
        <w:t>Informazion</w:t>
      </w:r>
      <w:r w:rsidR="00887FBC" w:rsidRPr="00421319">
        <w:rPr>
          <w:rFonts w:ascii="Calibri" w:hAnsi="Calibri"/>
          <w:sz w:val="28"/>
          <w:lang w:val="en-US"/>
        </w:rPr>
        <w:t xml:space="preserve">i </w:t>
      </w:r>
      <w:r w:rsidR="00B61AFD" w:rsidRPr="00421319">
        <w:rPr>
          <w:rFonts w:ascii="Calibri" w:hAnsi="Calibri"/>
          <w:sz w:val="28"/>
          <w:lang w:val="en-US"/>
        </w:rPr>
        <w:t>p</w:t>
      </w:r>
      <w:r w:rsidR="00887FBC" w:rsidRPr="00421319">
        <w:rPr>
          <w:rFonts w:ascii="Calibri" w:hAnsi="Calibri"/>
          <w:sz w:val="28"/>
          <w:lang w:val="en-US"/>
        </w:rPr>
        <w:t>ersonali</w:t>
      </w:r>
    </w:p>
    <w:p w:rsidR="00680378" w:rsidRPr="0012250E" w:rsidRDefault="00B61AFD">
      <w:pPr>
        <w:jc w:val="both"/>
        <w:rPr>
          <w:rFonts w:ascii="Calibri" w:hAnsi="Calibri"/>
          <w:color w:val="4A442A" w:themeColor="background2" w:themeShade="40"/>
        </w:rPr>
      </w:pPr>
      <w:r w:rsidRPr="0012250E">
        <w:rPr>
          <w:rFonts w:ascii="Calibri" w:hAnsi="Calibri"/>
          <w:color w:val="4A442A" w:themeColor="background2" w:themeShade="40"/>
        </w:rPr>
        <w:t>Nome e cognome: Francesco Nati</w:t>
      </w:r>
    </w:p>
    <w:p w:rsidR="00B61AFD" w:rsidRPr="0012250E" w:rsidRDefault="00B61AFD">
      <w:pPr>
        <w:jc w:val="both"/>
        <w:rPr>
          <w:rFonts w:ascii="Calibri" w:hAnsi="Calibri"/>
          <w:color w:val="4A442A" w:themeColor="background2" w:themeShade="40"/>
        </w:rPr>
      </w:pPr>
      <w:r w:rsidRPr="0012250E">
        <w:rPr>
          <w:rFonts w:ascii="Calibri" w:hAnsi="Calibri"/>
          <w:color w:val="4A442A" w:themeColor="background2" w:themeShade="40"/>
        </w:rPr>
        <w:t>Luogo e data di nascita: Roma, 29 ottobre 1975</w:t>
      </w:r>
    </w:p>
    <w:p w:rsidR="00B61AFD" w:rsidRPr="0012250E" w:rsidRDefault="00E050D6">
      <w:pPr>
        <w:jc w:val="both"/>
        <w:rPr>
          <w:rFonts w:ascii="Calibri" w:hAnsi="Calibri"/>
          <w:color w:val="4A442A" w:themeColor="background2" w:themeShade="40"/>
        </w:rPr>
      </w:pPr>
      <w:r w:rsidRPr="0012250E">
        <w:rPr>
          <w:rFonts w:ascii="Calibri" w:hAnsi="Calibri"/>
          <w:color w:val="4A442A" w:themeColor="background2" w:themeShade="40"/>
        </w:rPr>
        <w:t xml:space="preserve">Residenza: </w:t>
      </w:r>
      <w:r w:rsidR="00C06D6F">
        <w:rPr>
          <w:rFonts w:ascii="Calibri" w:hAnsi="Calibri"/>
          <w:color w:val="4A442A" w:themeColor="background2" w:themeShade="40"/>
        </w:rPr>
        <w:t>Via Europa 34, 62010 Pollenza</w:t>
      </w:r>
      <w:bookmarkStart w:id="0" w:name="_GoBack"/>
      <w:bookmarkEnd w:id="0"/>
      <w:r w:rsidR="004E349F" w:rsidRPr="0012250E">
        <w:rPr>
          <w:rFonts w:ascii="Calibri" w:hAnsi="Calibri"/>
          <w:color w:val="4A442A" w:themeColor="background2" w:themeShade="40"/>
        </w:rPr>
        <w:t xml:space="preserve"> (MC)</w:t>
      </w:r>
    </w:p>
    <w:p w:rsidR="00E050D6" w:rsidRPr="0012250E" w:rsidRDefault="000E3469">
      <w:pPr>
        <w:jc w:val="both"/>
        <w:rPr>
          <w:rFonts w:ascii="Calibri" w:hAnsi="Calibri"/>
          <w:color w:val="4A442A" w:themeColor="background2" w:themeShade="40"/>
        </w:rPr>
      </w:pPr>
      <w:r w:rsidRPr="0012250E">
        <w:rPr>
          <w:rFonts w:ascii="Calibri" w:hAnsi="Calibri"/>
          <w:color w:val="4A442A" w:themeColor="background2" w:themeShade="40"/>
        </w:rPr>
        <w:t xml:space="preserve">Telefono: </w:t>
      </w:r>
      <w:r w:rsidR="00280448" w:rsidRPr="0012250E">
        <w:rPr>
          <w:rFonts w:ascii="Calibri" w:hAnsi="Calibri" w:hint="eastAsia"/>
          <w:color w:val="4A442A" w:themeColor="background2" w:themeShade="40"/>
        </w:rPr>
        <w:t>392-1737162</w:t>
      </w:r>
    </w:p>
    <w:p w:rsidR="000E3469" w:rsidRPr="0012250E" w:rsidRDefault="000E3469">
      <w:pPr>
        <w:jc w:val="both"/>
        <w:rPr>
          <w:rFonts w:ascii="Calibri" w:hAnsi="Calibri"/>
          <w:color w:val="4A442A" w:themeColor="background2" w:themeShade="40"/>
        </w:rPr>
      </w:pPr>
      <w:r w:rsidRPr="0012250E">
        <w:rPr>
          <w:rFonts w:ascii="Calibri" w:hAnsi="Calibri"/>
          <w:color w:val="4A442A" w:themeColor="background2" w:themeShade="40"/>
        </w:rPr>
        <w:t xml:space="preserve">E-mail: </w:t>
      </w:r>
      <w:r w:rsidR="00401F43">
        <w:rPr>
          <w:rFonts w:ascii="Calibri" w:hAnsi="Calibri"/>
          <w:color w:val="4A442A" w:themeColor="background2" w:themeShade="40"/>
        </w:rPr>
        <w:t>nati.nati@outlook.com</w:t>
      </w:r>
    </w:p>
    <w:p w:rsidR="000E3469" w:rsidRPr="00421319" w:rsidRDefault="000E3469">
      <w:pPr>
        <w:jc w:val="both"/>
        <w:rPr>
          <w:rFonts w:ascii="Calibri" w:hAnsi="Calibri"/>
        </w:rPr>
      </w:pPr>
    </w:p>
    <w:p w:rsidR="00680378" w:rsidRDefault="00B1032D">
      <w:pPr>
        <w:numPr>
          <w:ilvl w:val="0"/>
          <w:numId w:val="1"/>
        </w:numPr>
        <w:jc w:val="both"/>
        <w:rPr>
          <w:rFonts w:ascii="Calibri" w:hAnsi="Calibri"/>
          <w:sz w:val="28"/>
          <w:lang w:val="en-US"/>
        </w:rPr>
      </w:pPr>
      <w:r w:rsidRPr="00421319">
        <w:rPr>
          <w:rFonts w:ascii="Calibri" w:hAnsi="Calibri" w:hint="eastAsia"/>
          <w:sz w:val="28"/>
          <w:lang w:val="en-US"/>
        </w:rPr>
        <w:t>Istruzione</w:t>
      </w:r>
      <w:r w:rsidR="00DA7285">
        <w:rPr>
          <w:rFonts w:ascii="Calibri" w:hAnsi="Calibri" w:hint="eastAsia"/>
          <w:sz w:val="28"/>
          <w:lang w:val="en-US"/>
        </w:rPr>
        <w:t xml:space="preserve"> e formazione</w:t>
      </w:r>
    </w:p>
    <w:p w:rsidR="0068181E" w:rsidRPr="00421319" w:rsidRDefault="0068181E" w:rsidP="0068181E">
      <w:pPr>
        <w:jc w:val="both"/>
        <w:rPr>
          <w:rFonts w:ascii="Calibri" w:hAnsi="Calibri"/>
          <w:sz w:val="28"/>
          <w:lang w:val="en-US"/>
        </w:rPr>
      </w:pPr>
    </w:p>
    <w:p w:rsidR="006C668B" w:rsidRPr="00421319" w:rsidRDefault="006C668B" w:rsidP="006C668B">
      <w:pPr>
        <w:pStyle w:val="Rientrocorpodeltesto"/>
        <w:numPr>
          <w:ilvl w:val="0"/>
          <w:numId w:val="4"/>
        </w:numPr>
        <w:jc w:val="both"/>
        <w:rPr>
          <w:rFonts w:ascii="Calibri" w:hAnsi="Calibri"/>
          <w:lang w:val="it-IT"/>
        </w:rPr>
      </w:pPr>
      <w:r w:rsidRPr="00421319">
        <w:rPr>
          <w:rFonts w:ascii="Calibri" w:hAnsi="Calibri"/>
          <w:lang w:val="it-IT"/>
        </w:rPr>
        <w:t>1999: Laurea quadriennale (</w:t>
      </w:r>
      <w:r w:rsidR="0036363B">
        <w:rPr>
          <w:rFonts w:ascii="Calibri" w:hAnsi="Calibri"/>
          <w:lang w:val="it-IT"/>
        </w:rPr>
        <w:t>v.o.</w:t>
      </w:r>
      <w:r w:rsidRPr="00421319">
        <w:rPr>
          <w:rFonts w:ascii="Calibri" w:hAnsi="Calibri"/>
          <w:lang w:val="it-IT"/>
        </w:rPr>
        <w:t xml:space="preserve">) in Lingue e Letterature Orientali </w:t>
      </w:r>
      <w:r w:rsidR="007D6E50">
        <w:rPr>
          <w:rFonts w:ascii="Calibri" w:hAnsi="Calibri"/>
          <w:lang w:val="it-IT"/>
        </w:rPr>
        <w:t xml:space="preserve">(prima lingua: cinese) </w:t>
      </w:r>
      <w:r w:rsidRPr="00421319">
        <w:rPr>
          <w:rFonts w:ascii="Calibri" w:hAnsi="Calibri"/>
          <w:lang w:val="it-IT"/>
        </w:rPr>
        <w:t>presso l’Università “Ca’</w:t>
      </w:r>
      <w:r w:rsidR="0095489F">
        <w:rPr>
          <w:rFonts w:ascii="Calibri" w:hAnsi="Calibri"/>
          <w:lang w:val="it-IT"/>
        </w:rPr>
        <w:t xml:space="preserve"> Foscari” di Venezia, votazione</w:t>
      </w:r>
      <w:r w:rsidRPr="00421319">
        <w:rPr>
          <w:rFonts w:ascii="Calibri" w:hAnsi="Calibri"/>
          <w:lang w:val="it-IT"/>
        </w:rPr>
        <w:t xml:space="preserve"> 110/110 e lode</w:t>
      </w:r>
    </w:p>
    <w:p w:rsidR="00B43376" w:rsidRDefault="00B43376" w:rsidP="00CF7046">
      <w:pPr>
        <w:pStyle w:val="Rientrocorpodeltesto"/>
        <w:numPr>
          <w:ilvl w:val="0"/>
          <w:numId w:val="4"/>
        </w:numPr>
        <w:jc w:val="both"/>
        <w:rPr>
          <w:rFonts w:ascii="Calibri" w:hAnsi="Calibri"/>
          <w:lang w:val="it-IT"/>
        </w:rPr>
      </w:pPr>
      <w:r w:rsidRPr="00421319">
        <w:rPr>
          <w:rFonts w:ascii="Calibri" w:hAnsi="Calibri" w:hint="eastAsia"/>
          <w:lang w:val="it-IT"/>
        </w:rPr>
        <w:t>1994: diploma di maturit</w:t>
      </w:r>
      <w:r w:rsidRPr="00421319">
        <w:rPr>
          <w:rFonts w:ascii="Calibri" w:hAnsi="Calibri"/>
          <w:lang w:val="it-IT"/>
        </w:rPr>
        <w:t>à</w:t>
      </w:r>
      <w:r w:rsidRPr="00421319">
        <w:rPr>
          <w:rFonts w:ascii="Calibri" w:hAnsi="Calibri" w:hint="eastAsia"/>
          <w:lang w:val="it-IT"/>
        </w:rPr>
        <w:t xml:space="preserve"> </w:t>
      </w:r>
      <w:r w:rsidRPr="00421319">
        <w:rPr>
          <w:rFonts w:ascii="Calibri" w:hAnsi="Calibri"/>
          <w:lang w:val="it-IT"/>
        </w:rPr>
        <w:t>presso</w:t>
      </w:r>
      <w:r w:rsidRPr="00421319">
        <w:rPr>
          <w:rFonts w:ascii="Calibri" w:hAnsi="Calibri" w:hint="eastAsia"/>
          <w:lang w:val="it-IT"/>
        </w:rPr>
        <w:t xml:space="preserve"> </w:t>
      </w:r>
      <w:r w:rsidRPr="00421319">
        <w:rPr>
          <w:rFonts w:ascii="Calibri" w:hAnsi="Calibri"/>
          <w:lang w:val="it-IT"/>
        </w:rPr>
        <w:t>il</w:t>
      </w:r>
      <w:r w:rsidRPr="00421319">
        <w:rPr>
          <w:rFonts w:ascii="Calibri" w:hAnsi="Calibri" w:hint="eastAsia"/>
          <w:lang w:val="it-IT"/>
        </w:rPr>
        <w:t xml:space="preserve"> Liceo </w:t>
      </w:r>
      <w:r w:rsidR="0011083F">
        <w:rPr>
          <w:rFonts w:ascii="Calibri" w:hAnsi="Calibri" w:hint="eastAsia"/>
          <w:lang w:val="it-IT"/>
        </w:rPr>
        <w:t xml:space="preserve">Scientifico </w:t>
      </w:r>
      <w:r w:rsidRPr="00421319">
        <w:rPr>
          <w:rFonts w:ascii="Calibri" w:hAnsi="Calibri"/>
          <w:lang w:val="it-IT"/>
        </w:rPr>
        <w:t>“</w:t>
      </w:r>
      <w:r w:rsidRPr="00421319">
        <w:rPr>
          <w:rFonts w:ascii="Calibri" w:hAnsi="Calibri" w:hint="eastAsia"/>
          <w:lang w:val="it-IT"/>
        </w:rPr>
        <w:t>G</w:t>
      </w:r>
      <w:r w:rsidR="0011083F">
        <w:rPr>
          <w:rFonts w:ascii="Calibri" w:hAnsi="Calibri" w:hint="eastAsia"/>
          <w:lang w:val="it-IT"/>
        </w:rPr>
        <w:t>.</w:t>
      </w:r>
      <w:r w:rsidRPr="00421319">
        <w:rPr>
          <w:rFonts w:ascii="Calibri" w:hAnsi="Calibri" w:hint="eastAsia"/>
          <w:lang w:val="it-IT"/>
        </w:rPr>
        <w:t xml:space="preserve"> Galilei</w:t>
      </w:r>
      <w:r w:rsidRPr="00421319">
        <w:rPr>
          <w:rFonts w:ascii="Calibri" w:hAnsi="Calibri"/>
          <w:lang w:val="it-IT"/>
        </w:rPr>
        <w:t>”</w:t>
      </w:r>
      <w:r w:rsidRPr="00421319">
        <w:rPr>
          <w:rFonts w:ascii="Calibri" w:hAnsi="Calibri" w:hint="eastAsia"/>
          <w:lang w:val="it-IT"/>
        </w:rPr>
        <w:t xml:space="preserve"> di Macerata</w:t>
      </w:r>
    </w:p>
    <w:p w:rsidR="006C668B" w:rsidRPr="00421319" w:rsidRDefault="006C668B" w:rsidP="006C668B">
      <w:pPr>
        <w:pStyle w:val="Rientrocorpodeltesto"/>
        <w:ind w:left="360"/>
        <w:jc w:val="both"/>
        <w:rPr>
          <w:rFonts w:ascii="Calibri" w:hAnsi="Calibri"/>
          <w:lang w:val="it-IT"/>
        </w:rPr>
      </w:pPr>
    </w:p>
    <w:p w:rsidR="000C39E9" w:rsidRPr="000A219E" w:rsidRDefault="000C39E9" w:rsidP="000C39E9">
      <w:pPr>
        <w:pStyle w:val="Rientrocorpodeltesto"/>
        <w:numPr>
          <w:ilvl w:val="0"/>
          <w:numId w:val="4"/>
        </w:numPr>
        <w:jc w:val="both"/>
        <w:rPr>
          <w:rFonts w:ascii="Calibri" w:hAnsi="Calibri"/>
          <w:lang w:val="it-IT"/>
        </w:rPr>
      </w:pPr>
      <w:r>
        <w:rPr>
          <w:rFonts w:ascii="Calibri" w:hAnsi="Calibri"/>
          <w:color w:val="0070C0"/>
          <w:lang w:val="it-IT"/>
        </w:rPr>
        <w:t>Corso per esaminatori CELI</w:t>
      </w:r>
      <w:r>
        <w:rPr>
          <w:rFonts w:ascii="Calibri" w:hAnsi="Calibri"/>
          <w:color w:val="000000" w:themeColor="text1"/>
          <w:lang w:val="it-IT"/>
        </w:rPr>
        <w:t>,</w:t>
      </w:r>
      <w:r w:rsidRPr="000A219E">
        <w:rPr>
          <w:rFonts w:ascii="Calibri" w:hAnsi="Calibri"/>
          <w:color w:val="000000" w:themeColor="text1"/>
          <w:lang w:val="it-IT"/>
        </w:rPr>
        <w:t xml:space="preserve"> Perugia, </w:t>
      </w:r>
      <w:r>
        <w:rPr>
          <w:rFonts w:ascii="Calibri" w:hAnsi="Calibri"/>
          <w:color w:val="000000" w:themeColor="text1"/>
          <w:lang w:val="it-IT"/>
        </w:rPr>
        <w:t xml:space="preserve">30 gennaio – 3 febbraio 2017, totale </w:t>
      </w:r>
      <w:r w:rsidRPr="00B30FE0">
        <w:rPr>
          <w:rFonts w:ascii="Calibri" w:hAnsi="Calibri"/>
          <w:b/>
          <w:color w:val="000000" w:themeColor="text1"/>
          <w:lang w:val="it-IT"/>
        </w:rPr>
        <w:t>31 ore</w:t>
      </w:r>
    </w:p>
    <w:p w:rsidR="000C39E9" w:rsidRDefault="000C39E9" w:rsidP="000C39E9">
      <w:pPr>
        <w:pStyle w:val="Rientrocorpodeltesto"/>
        <w:numPr>
          <w:ilvl w:val="0"/>
          <w:numId w:val="4"/>
        </w:numPr>
        <w:jc w:val="both"/>
        <w:rPr>
          <w:rFonts w:ascii="Calibri" w:hAnsi="Calibri"/>
          <w:lang w:val="it-IT"/>
        </w:rPr>
      </w:pPr>
      <w:r w:rsidRPr="005C00C1">
        <w:rPr>
          <w:rFonts w:ascii="Calibri" w:hAnsi="Calibri"/>
          <w:color w:val="0070C0"/>
          <w:lang w:val="it-IT"/>
        </w:rPr>
        <w:t xml:space="preserve">Certificazione CEDILS </w:t>
      </w:r>
      <w:r>
        <w:rPr>
          <w:rFonts w:ascii="Calibri" w:hAnsi="Calibri"/>
          <w:lang w:val="it-IT"/>
        </w:rPr>
        <w:t xml:space="preserve">(Didattica dell’italiano come lingua straniera) conseguita il 27 maggio 2016 con votazione </w:t>
      </w:r>
      <w:r w:rsidRPr="006E5C1B">
        <w:rPr>
          <w:rFonts w:ascii="Calibri" w:hAnsi="Calibri"/>
          <w:lang w:val="it-IT"/>
        </w:rPr>
        <w:t>72/100</w:t>
      </w:r>
      <w:r>
        <w:rPr>
          <w:rFonts w:ascii="Calibri" w:hAnsi="Calibri"/>
          <w:lang w:val="it-IT"/>
        </w:rPr>
        <w:t>.</w:t>
      </w:r>
    </w:p>
    <w:p w:rsidR="000C39E9" w:rsidRDefault="000C39E9" w:rsidP="000C39E9">
      <w:pPr>
        <w:pStyle w:val="Rientrocorpodeltesto"/>
        <w:numPr>
          <w:ilvl w:val="0"/>
          <w:numId w:val="4"/>
        </w:numPr>
        <w:jc w:val="both"/>
        <w:rPr>
          <w:rFonts w:ascii="Calibri" w:hAnsi="Calibri"/>
          <w:lang w:val="it-IT"/>
        </w:rPr>
      </w:pPr>
      <w:r>
        <w:rPr>
          <w:rFonts w:ascii="Calibri" w:hAnsi="Calibri"/>
          <w:lang w:val="it-IT"/>
        </w:rPr>
        <w:t>C</w:t>
      </w:r>
      <w:r w:rsidRPr="00421319">
        <w:rPr>
          <w:rFonts w:ascii="Calibri" w:hAnsi="Calibri"/>
          <w:lang w:val="it-IT"/>
        </w:rPr>
        <w:t xml:space="preserve">orsi di </w:t>
      </w:r>
      <w:r w:rsidRPr="00A46DE3">
        <w:rPr>
          <w:rFonts w:ascii="Calibri" w:hAnsi="Calibri"/>
          <w:lang w:val="it-IT"/>
        </w:rPr>
        <w:t xml:space="preserve">formazione e aggiornamento </w:t>
      </w:r>
      <w:r w:rsidRPr="00421319">
        <w:rPr>
          <w:rFonts w:ascii="Calibri" w:hAnsi="Calibri"/>
          <w:lang w:val="it-IT"/>
        </w:rPr>
        <w:t>in didattica</w:t>
      </w:r>
      <w:r>
        <w:rPr>
          <w:rFonts w:ascii="Calibri" w:hAnsi="Calibri"/>
          <w:lang w:val="it-IT"/>
        </w:rPr>
        <w:t xml:space="preserve"> dell’italiano:</w:t>
      </w:r>
    </w:p>
    <w:p w:rsidR="000C39E9" w:rsidRDefault="000C39E9" w:rsidP="000C39E9">
      <w:pPr>
        <w:pStyle w:val="Rientrocorpodeltesto"/>
        <w:ind w:left="360"/>
        <w:jc w:val="both"/>
        <w:rPr>
          <w:rFonts w:ascii="Calibri" w:hAnsi="Calibri"/>
          <w:lang w:val="it-IT"/>
        </w:rPr>
      </w:pPr>
      <w:r>
        <w:rPr>
          <w:rFonts w:ascii="Calibri" w:hAnsi="Calibri"/>
          <w:lang w:val="it-IT"/>
        </w:rPr>
        <w:t xml:space="preserve">2016-2017: </w:t>
      </w:r>
      <w:r w:rsidRPr="00DF6E78">
        <w:rPr>
          <w:rFonts w:ascii="Calibri" w:hAnsi="Calibri"/>
          <w:color w:val="0070C0"/>
          <w:lang w:val="it-IT"/>
        </w:rPr>
        <w:t xml:space="preserve">Corso di perfezionamento </w:t>
      </w:r>
      <w:r w:rsidRPr="00545643">
        <w:rPr>
          <w:rFonts w:ascii="Calibri" w:hAnsi="Calibri"/>
          <w:lang w:val="it-IT"/>
        </w:rPr>
        <w:t xml:space="preserve">in didattica delle lingue moderne. Indirizzo: </w:t>
      </w:r>
      <w:r w:rsidRPr="00DF6E78">
        <w:rPr>
          <w:rFonts w:ascii="Calibri" w:hAnsi="Calibri"/>
          <w:color w:val="0070C0"/>
          <w:lang w:val="it-IT"/>
        </w:rPr>
        <w:t>Insegnamento dell’italiano a stranieri</w:t>
      </w:r>
      <w:r w:rsidRPr="00545643">
        <w:rPr>
          <w:rFonts w:ascii="Calibri" w:hAnsi="Calibri"/>
          <w:lang w:val="it-IT"/>
        </w:rPr>
        <w:t>, tenuto in modalità on-line dall’Un</w:t>
      </w:r>
      <w:r>
        <w:rPr>
          <w:rFonts w:ascii="Calibri" w:hAnsi="Calibri"/>
          <w:lang w:val="it-IT"/>
        </w:rPr>
        <w:t xml:space="preserve">iversità Ca’ Foscari di Venezia, per un totale di </w:t>
      </w:r>
      <w:r w:rsidRPr="00184F85">
        <w:rPr>
          <w:rFonts w:ascii="Calibri" w:hAnsi="Calibri"/>
          <w:b/>
          <w:lang w:val="it-IT"/>
        </w:rPr>
        <w:t>500 ore</w:t>
      </w:r>
      <w:r>
        <w:rPr>
          <w:rFonts w:ascii="Calibri" w:hAnsi="Calibri"/>
          <w:lang w:val="it-IT"/>
        </w:rPr>
        <w:t xml:space="preserve">. Votazione finale: </w:t>
      </w:r>
      <w:r w:rsidRPr="006E5C1B">
        <w:rPr>
          <w:rFonts w:ascii="Calibri" w:hAnsi="Calibri"/>
          <w:lang w:val="it-IT"/>
        </w:rPr>
        <w:t>30/30</w:t>
      </w:r>
    </w:p>
    <w:p w:rsidR="000C39E9" w:rsidRDefault="000C39E9" w:rsidP="000C39E9">
      <w:pPr>
        <w:pStyle w:val="Rientrocorpodeltesto"/>
        <w:ind w:left="360"/>
        <w:jc w:val="both"/>
        <w:rPr>
          <w:rFonts w:ascii="Calibri" w:hAnsi="Calibri"/>
          <w:color w:val="0070C0"/>
          <w:lang w:val="it-IT"/>
        </w:rPr>
      </w:pPr>
      <w:r w:rsidRPr="00E711E0">
        <w:rPr>
          <w:rFonts w:ascii="Calibri" w:hAnsi="Calibri"/>
          <w:lang w:val="it-IT"/>
        </w:rPr>
        <w:t xml:space="preserve">2016-2017: </w:t>
      </w:r>
      <w:r w:rsidRPr="00D63371">
        <w:rPr>
          <w:rFonts w:ascii="Calibri" w:hAnsi="Calibri"/>
          <w:color w:val="4F81BD" w:themeColor="accent1"/>
          <w:lang w:val="it-IT"/>
        </w:rPr>
        <w:t xml:space="preserve">tre </w:t>
      </w:r>
      <w:r>
        <w:rPr>
          <w:rFonts w:ascii="Calibri" w:hAnsi="Calibri"/>
          <w:color w:val="0070C0"/>
          <w:lang w:val="it-IT"/>
        </w:rPr>
        <w:t xml:space="preserve">corsi di aggiornamento </w:t>
      </w:r>
      <w:r w:rsidRPr="00184F85">
        <w:rPr>
          <w:rFonts w:ascii="Calibri" w:hAnsi="Calibri"/>
          <w:color w:val="000000" w:themeColor="text1"/>
          <w:lang w:val="it-IT"/>
        </w:rPr>
        <w:t xml:space="preserve">a cura della scuola “Edulingua” di San Severino Marche (Febbraio 2017, giugno 2016, febbraio 2016), per un totale di </w:t>
      </w:r>
      <w:r w:rsidRPr="00184F85">
        <w:rPr>
          <w:rFonts w:ascii="Calibri" w:hAnsi="Calibri"/>
          <w:b/>
          <w:color w:val="000000" w:themeColor="text1"/>
          <w:lang w:val="it-IT"/>
        </w:rPr>
        <w:t>24 ore</w:t>
      </w:r>
    </w:p>
    <w:p w:rsidR="000C39E9" w:rsidRPr="00E14417" w:rsidRDefault="000C39E9" w:rsidP="000C39E9">
      <w:pPr>
        <w:pStyle w:val="Rientrocorpodeltesto"/>
        <w:ind w:left="360"/>
        <w:jc w:val="both"/>
        <w:rPr>
          <w:rFonts w:ascii="Calibri" w:hAnsi="Calibri"/>
          <w:color w:val="0070C0"/>
          <w:lang w:val="it-IT"/>
        </w:rPr>
      </w:pPr>
      <w:r w:rsidRPr="00DF0B27">
        <w:rPr>
          <w:rFonts w:ascii="Calibri" w:hAnsi="Calibri"/>
          <w:lang w:val="it-IT"/>
        </w:rPr>
        <w:t xml:space="preserve">2004-2009: </w:t>
      </w:r>
      <w:r w:rsidRPr="00A60D3B">
        <w:rPr>
          <w:rFonts w:ascii="Calibri" w:hAnsi="Calibri"/>
          <w:color w:val="4F81BD" w:themeColor="accent1"/>
          <w:lang w:val="it-IT"/>
        </w:rPr>
        <w:t xml:space="preserve">cinque </w:t>
      </w:r>
      <w:r>
        <w:rPr>
          <w:rFonts w:ascii="Calibri" w:hAnsi="Calibri"/>
          <w:color w:val="0070C0"/>
          <w:lang w:val="it-IT"/>
        </w:rPr>
        <w:t xml:space="preserve">corsi di formazione/aggiornamento </w:t>
      </w:r>
      <w:r w:rsidRPr="00184F85">
        <w:rPr>
          <w:rFonts w:ascii="Calibri" w:hAnsi="Calibri"/>
          <w:color w:val="000000" w:themeColor="text1"/>
          <w:lang w:val="it-IT"/>
        </w:rPr>
        <w:t>presso l’Università Cattolica Fu Jen di Taiwan: settembre 2009, tenuto dal Centro Ditals dell’Università per Stranieri di Siena; aprile 2008, tenuto dai proff. Mario Cardona e Graziano Serragiotto;</w:t>
      </w:r>
      <w:r w:rsidRPr="00184F85">
        <w:rPr>
          <w:rFonts w:ascii="Calibri" w:hAnsi="Calibri" w:hint="eastAsia"/>
          <w:color w:val="000000" w:themeColor="text1"/>
          <w:lang w:val="it-IT"/>
        </w:rPr>
        <w:t xml:space="preserve"> </w:t>
      </w:r>
      <w:r w:rsidRPr="00184F85">
        <w:rPr>
          <w:rFonts w:ascii="Calibri" w:hAnsi="Calibri"/>
          <w:color w:val="000000" w:themeColor="text1"/>
          <w:lang w:val="it-IT"/>
        </w:rPr>
        <w:t>maggio 2007, tenuto dall’Università per Stranieri di Perugia;</w:t>
      </w:r>
      <w:r w:rsidRPr="00184F85">
        <w:rPr>
          <w:rFonts w:ascii="Calibri" w:hAnsi="Calibri" w:hint="eastAsia"/>
          <w:color w:val="000000" w:themeColor="text1"/>
          <w:lang w:val="it-IT"/>
        </w:rPr>
        <w:t xml:space="preserve"> </w:t>
      </w:r>
      <w:r w:rsidRPr="00184F85">
        <w:rPr>
          <w:rFonts w:ascii="Calibri" w:hAnsi="Calibri"/>
          <w:color w:val="000000" w:themeColor="text1"/>
          <w:lang w:val="it-IT"/>
        </w:rPr>
        <w:t>novembre 2005, tenuto dal Laboratorio Itals dell’Università Ca’ Foscari di Venezia; ottobre 2004, tenuto dal Laboratorio Itals dell’Università Ca’ Foscari di Venezia</w:t>
      </w:r>
      <w:r>
        <w:rPr>
          <w:rFonts w:ascii="Calibri" w:hAnsi="Calibri"/>
          <w:color w:val="000000" w:themeColor="text1"/>
          <w:lang w:val="it-IT"/>
        </w:rPr>
        <w:t xml:space="preserve">, per un totale di </w:t>
      </w:r>
      <w:r w:rsidRPr="00184F85">
        <w:rPr>
          <w:rFonts w:ascii="Calibri" w:hAnsi="Calibri"/>
          <w:b/>
          <w:color w:val="000000" w:themeColor="text1"/>
          <w:lang w:val="it-IT"/>
        </w:rPr>
        <w:t>oltre 1</w:t>
      </w:r>
      <w:r>
        <w:rPr>
          <w:rFonts w:ascii="Calibri" w:hAnsi="Calibri"/>
          <w:b/>
          <w:color w:val="000000" w:themeColor="text1"/>
          <w:lang w:val="it-IT"/>
        </w:rPr>
        <w:t>2</w:t>
      </w:r>
      <w:r w:rsidRPr="00184F85">
        <w:rPr>
          <w:rFonts w:ascii="Calibri" w:hAnsi="Calibri"/>
          <w:b/>
          <w:color w:val="000000" w:themeColor="text1"/>
          <w:lang w:val="it-IT"/>
        </w:rPr>
        <w:t>0 ore</w:t>
      </w:r>
      <w:r>
        <w:rPr>
          <w:rFonts w:ascii="Calibri" w:hAnsi="Calibri"/>
          <w:color w:val="000000" w:themeColor="text1"/>
          <w:lang w:val="it-IT"/>
        </w:rPr>
        <w:t>.</w:t>
      </w:r>
    </w:p>
    <w:p w:rsidR="000C39E9" w:rsidRPr="00421319" w:rsidRDefault="000C39E9" w:rsidP="000C39E9">
      <w:pPr>
        <w:pStyle w:val="Rientrocorpodeltesto"/>
        <w:numPr>
          <w:ilvl w:val="0"/>
          <w:numId w:val="4"/>
        </w:numPr>
        <w:jc w:val="both"/>
        <w:rPr>
          <w:rFonts w:ascii="Calibri" w:hAnsi="Calibri"/>
          <w:lang w:val="it-IT"/>
        </w:rPr>
      </w:pPr>
      <w:r>
        <w:rPr>
          <w:rFonts w:ascii="Calibri" w:hAnsi="Calibri"/>
          <w:lang w:val="it-IT"/>
        </w:rPr>
        <w:t>L</w:t>
      </w:r>
      <w:r>
        <w:rPr>
          <w:rFonts w:ascii="Calibri" w:hAnsi="Calibri" w:hint="eastAsia"/>
          <w:lang w:val="it-IT"/>
        </w:rPr>
        <w:t>uglio-ottobre 1998: vacanza-studio a Taiwan</w:t>
      </w:r>
    </w:p>
    <w:p w:rsidR="000C39E9" w:rsidRDefault="000C39E9" w:rsidP="000C39E9">
      <w:pPr>
        <w:pStyle w:val="Rientrocorpodeltesto"/>
        <w:numPr>
          <w:ilvl w:val="0"/>
          <w:numId w:val="4"/>
        </w:numPr>
        <w:jc w:val="both"/>
        <w:rPr>
          <w:rFonts w:ascii="Calibri" w:hAnsi="Calibri"/>
          <w:lang w:val="it-IT"/>
        </w:rPr>
      </w:pPr>
      <w:r>
        <w:rPr>
          <w:rFonts w:ascii="Calibri" w:hAnsi="Calibri" w:hint="eastAsia"/>
          <w:lang w:val="it-IT"/>
        </w:rPr>
        <w:t>F</w:t>
      </w:r>
      <w:r w:rsidRPr="00421319">
        <w:rPr>
          <w:rFonts w:ascii="Calibri" w:hAnsi="Calibri"/>
          <w:lang w:val="it-IT"/>
        </w:rPr>
        <w:t>ebbraio</w:t>
      </w:r>
      <w:r>
        <w:rPr>
          <w:rFonts w:ascii="Calibri" w:hAnsi="Calibri" w:hint="eastAsia"/>
          <w:lang w:val="it-IT"/>
        </w:rPr>
        <w:t>-</w:t>
      </w:r>
      <w:r w:rsidRPr="00421319">
        <w:rPr>
          <w:rFonts w:ascii="Calibri" w:hAnsi="Calibri"/>
          <w:lang w:val="it-IT"/>
        </w:rPr>
        <w:t>maggio 1997</w:t>
      </w:r>
      <w:r>
        <w:rPr>
          <w:rFonts w:ascii="Calibri" w:hAnsi="Calibri" w:hint="eastAsia"/>
          <w:lang w:val="it-IT"/>
        </w:rPr>
        <w:t>: c</w:t>
      </w:r>
      <w:r w:rsidRPr="00421319">
        <w:rPr>
          <w:rFonts w:ascii="Calibri" w:hAnsi="Calibri"/>
          <w:lang w:val="it-IT"/>
        </w:rPr>
        <w:t xml:space="preserve">orso di </w:t>
      </w:r>
      <w:r>
        <w:rPr>
          <w:rFonts w:ascii="Calibri" w:hAnsi="Calibri"/>
          <w:lang w:val="it-IT"/>
        </w:rPr>
        <w:t xml:space="preserve">lingua </w:t>
      </w:r>
      <w:r w:rsidRPr="00421319">
        <w:rPr>
          <w:rFonts w:ascii="Calibri" w:hAnsi="Calibri"/>
          <w:lang w:val="it-IT"/>
        </w:rPr>
        <w:t xml:space="preserve">cinese presso la Shandong Normal University </w:t>
      </w:r>
      <w:r>
        <w:rPr>
          <w:rFonts w:ascii="Calibri" w:hAnsi="Calibri"/>
          <w:lang w:val="it-IT"/>
        </w:rPr>
        <w:t>di Jinan</w:t>
      </w:r>
    </w:p>
    <w:p w:rsidR="00680378" w:rsidRPr="00421319" w:rsidRDefault="00680378">
      <w:pPr>
        <w:pStyle w:val="Rientrocorpodeltesto"/>
        <w:ind w:left="0"/>
        <w:jc w:val="both"/>
        <w:rPr>
          <w:rFonts w:ascii="Calibri" w:hAnsi="Calibri"/>
          <w:sz w:val="28"/>
          <w:lang w:val="it-IT"/>
        </w:rPr>
      </w:pPr>
    </w:p>
    <w:p w:rsidR="00680378" w:rsidRDefault="00680378">
      <w:pPr>
        <w:numPr>
          <w:ilvl w:val="0"/>
          <w:numId w:val="1"/>
        </w:numPr>
        <w:jc w:val="both"/>
        <w:rPr>
          <w:rFonts w:ascii="Calibri" w:hAnsi="Calibri"/>
          <w:sz w:val="28"/>
          <w:lang w:val="en-US"/>
        </w:rPr>
      </w:pPr>
      <w:r w:rsidRPr="00421319">
        <w:rPr>
          <w:rFonts w:ascii="Calibri" w:hAnsi="Calibri"/>
          <w:sz w:val="28"/>
          <w:lang w:val="en-US"/>
        </w:rPr>
        <w:t xml:space="preserve">Esperienze </w:t>
      </w:r>
      <w:r w:rsidR="00B1032D" w:rsidRPr="00421319">
        <w:rPr>
          <w:rFonts w:ascii="Calibri" w:hAnsi="Calibri" w:hint="eastAsia"/>
          <w:sz w:val="28"/>
          <w:lang w:val="en-US"/>
        </w:rPr>
        <w:t>professionali</w:t>
      </w:r>
    </w:p>
    <w:p w:rsidR="005531CA" w:rsidRDefault="005531CA" w:rsidP="005531CA">
      <w:pPr>
        <w:jc w:val="both"/>
        <w:rPr>
          <w:rFonts w:ascii="Calibri" w:hAnsi="Calibri"/>
          <w:sz w:val="28"/>
          <w:lang w:val="en-US"/>
        </w:rPr>
      </w:pPr>
    </w:p>
    <w:p w:rsidR="005531CA" w:rsidRPr="0068181E" w:rsidRDefault="005531CA" w:rsidP="005531CA">
      <w:pPr>
        <w:jc w:val="both"/>
        <w:rPr>
          <w:rFonts w:ascii="Calibri" w:hAnsi="Calibri"/>
          <w:i/>
          <w:lang w:val="en-US"/>
        </w:rPr>
      </w:pPr>
      <w:r w:rsidRPr="0068181E">
        <w:rPr>
          <w:rFonts w:ascii="Calibri" w:hAnsi="Calibri"/>
          <w:i/>
          <w:lang w:val="en-US"/>
        </w:rPr>
        <w:t>Didattica dell’italiano</w:t>
      </w:r>
    </w:p>
    <w:p w:rsidR="00243768" w:rsidRPr="00421319" w:rsidRDefault="00243768" w:rsidP="00243768">
      <w:pPr>
        <w:jc w:val="both"/>
        <w:rPr>
          <w:rFonts w:ascii="Calibri" w:hAnsi="Calibri"/>
          <w:sz w:val="28"/>
          <w:lang w:val="en-US"/>
        </w:rPr>
      </w:pPr>
    </w:p>
    <w:p w:rsidR="008F0D2B" w:rsidRDefault="00F711BE" w:rsidP="00700ED5">
      <w:pPr>
        <w:numPr>
          <w:ilvl w:val="1"/>
          <w:numId w:val="2"/>
        </w:numPr>
        <w:jc w:val="both"/>
        <w:rPr>
          <w:rFonts w:ascii="Calibri" w:hAnsi="Calibri"/>
        </w:rPr>
      </w:pPr>
      <w:r>
        <w:rPr>
          <w:rFonts w:ascii="Calibri" w:hAnsi="Calibri"/>
        </w:rPr>
        <w:t>S</w:t>
      </w:r>
      <w:r w:rsidR="0044235F">
        <w:rPr>
          <w:rFonts w:ascii="Calibri" w:hAnsi="Calibri"/>
        </w:rPr>
        <w:t>ettembre</w:t>
      </w:r>
      <w:r w:rsidR="008F0D2B">
        <w:rPr>
          <w:rFonts w:ascii="Calibri" w:hAnsi="Calibri"/>
        </w:rPr>
        <w:t xml:space="preserve"> 201</w:t>
      </w:r>
      <w:r w:rsidR="0044235F">
        <w:rPr>
          <w:rFonts w:ascii="Calibri" w:hAnsi="Calibri"/>
        </w:rPr>
        <w:t>4</w:t>
      </w:r>
      <w:r w:rsidR="008F0D2B">
        <w:rPr>
          <w:rFonts w:ascii="Calibri" w:hAnsi="Calibri"/>
        </w:rPr>
        <w:t xml:space="preserve"> ~: </w:t>
      </w:r>
      <w:r w:rsidR="008B1B76">
        <w:rPr>
          <w:rFonts w:ascii="Calibri" w:hAnsi="Calibri"/>
        </w:rPr>
        <w:t>collaboratore esperto linguistico di italiano a contratto</w:t>
      </w:r>
      <w:r w:rsidR="00700ED5">
        <w:rPr>
          <w:rFonts w:ascii="Calibri" w:hAnsi="Calibri"/>
        </w:rPr>
        <w:t xml:space="preserve"> </w:t>
      </w:r>
      <w:r w:rsidR="0044235F">
        <w:rPr>
          <w:rFonts w:ascii="Calibri" w:hAnsi="Calibri"/>
        </w:rPr>
        <w:t xml:space="preserve">presso </w:t>
      </w:r>
      <w:r w:rsidR="008F0D2B">
        <w:rPr>
          <w:rFonts w:ascii="Calibri" w:hAnsi="Calibri"/>
        </w:rPr>
        <w:t>il Centro Linguistico di Ateneo</w:t>
      </w:r>
      <w:r w:rsidR="0044235F">
        <w:rPr>
          <w:rFonts w:ascii="Calibri" w:hAnsi="Calibri"/>
        </w:rPr>
        <w:t xml:space="preserve"> dell’</w:t>
      </w:r>
      <w:r w:rsidR="00700ED5">
        <w:rPr>
          <w:rFonts w:ascii="Calibri" w:hAnsi="Calibri"/>
        </w:rPr>
        <w:t xml:space="preserve">Università di Macerata; </w:t>
      </w:r>
      <w:r w:rsidR="00F26F93">
        <w:rPr>
          <w:rFonts w:ascii="Calibri" w:hAnsi="Calibri"/>
        </w:rPr>
        <w:t xml:space="preserve">corsi ordinari per studenti di scambio </w:t>
      </w:r>
      <w:r w:rsidR="00F26F93">
        <w:rPr>
          <w:rFonts w:ascii="Calibri" w:hAnsi="Calibri"/>
        </w:rPr>
        <w:lastRenderedPageBreak/>
        <w:t xml:space="preserve">(Erasmus, Accademia, accordi internazionali) per un totale di </w:t>
      </w:r>
      <w:r w:rsidR="008B1B76">
        <w:rPr>
          <w:rFonts w:ascii="Calibri" w:hAnsi="Calibri"/>
        </w:rPr>
        <w:t xml:space="preserve">oltre </w:t>
      </w:r>
      <w:r w:rsidR="00F26F93">
        <w:rPr>
          <w:rFonts w:ascii="Calibri" w:hAnsi="Calibri"/>
        </w:rPr>
        <w:t>500 ore;</w:t>
      </w:r>
      <w:r w:rsidR="00F26F93" w:rsidRPr="00700ED5">
        <w:rPr>
          <w:rFonts w:ascii="Calibri" w:hAnsi="Calibri"/>
        </w:rPr>
        <w:t xml:space="preserve"> </w:t>
      </w:r>
      <w:r w:rsidR="00230A8E" w:rsidRPr="00700ED5">
        <w:rPr>
          <w:rFonts w:ascii="Calibri" w:hAnsi="Calibri"/>
        </w:rPr>
        <w:t>cors</w:t>
      </w:r>
      <w:r w:rsidR="00700ED5" w:rsidRPr="00700ED5">
        <w:rPr>
          <w:rFonts w:ascii="Calibri" w:hAnsi="Calibri"/>
        </w:rPr>
        <w:t>i</w:t>
      </w:r>
      <w:r w:rsidR="00230A8E" w:rsidRPr="00700ED5">
        <w:rPr>
          <w:rFonts w:ascii="Calibri" w:hAnsi="Calibri"/>
        </w:rPr>
        <w:t xml:space="preserve"> intensiv</w:t>
      </w:r>
      <w:r w:rsidR="00700ED5" w:rsidRPr="00700ED5">
        <w:rPr>
          <w:rFonts w:ascii="Calibri" w:hAnsi="Calibri"/>
        </w:rPr>
        <w:t>i</w:t>
      </w:r>
      <w:r w:rsidR="00230A8E" w:rsidRPr="00700ED5">
        <w:rPr>
          <w:rFonts w:ascii="Calibri" w:hAnsi="Calibri"/>
        </w:rPr>
        <w:t xml:space="preserve"> per </w:t>
      </w:r>
      <w:r w:rsidR="00700ED5" w:rsidRPr="00700ED5">
        <w:rPr>
          <w:rFonts w:ascii="Calibri" w:hAnsi="Calibri"/>
        </w:rPr>
        <w:t>studenti cinesi intenzionati a frequentare l’Accademia di Belle Arti di Macerata</w:t>
      </w:r>
      <w:r w:rsidR="00700ED5">
        <w:rPr>
          <w:rFonts w:ascii="Calibri" w:hAnsi="Calibri"/>
        </w:rPr>
        <w:t xml:space="preserve"> (50 </w:t>
      </w:r>
      <w:r w:rsidR="00F26F93">
        <w:rPr>
          <w:rFonts w:ascii="Calibri" w:hAnsi="Calibri"/>
        </w:rPr>
        <w:t>ore nel 2014 e 80 ore nel 2015)</w:t>
      </w:r>
      <w:r w:rsidR="00C222A5">
        <w:rPr>
          <w:rFonts w:ascii="Calibri" w:hAnsi="Calibri"/>
        </w:rPr>
        <w:t>.</w:t>
      </w:r>
    </w:p>
    <w:p w:rsidR="00763E31" w:rsidRPr="00E14417" w:rsidRDefault="00763E31" w:rsidP="00763E31">
      <w:pPr>
        <w:ind w:left="840"/>
        <w:jc w:val="both"/>
        <w:rPr>
          <w:rFonts w:ascii="Calibri" w:hAnsi="Calibri"/>
          <w:color w:val="0070C0"/>
        </w:rPr>
      </w:pPr>
      <w:r w:rsidRPr="00E14417">
        <w:rPr>
          <w:rFonts w:ascii="Calibri" w:hAnsi="Calibri"/>
          <w:color w:val="0070C0"/>
        </w:rPr>
        <w:t>MANSIONI</w:t>
      </w:r>
      <w:r w:rsidR="00DE2525" w:rsidRPr="00E14417">
        <w:rPr>
          <w:rFonts w:ascii="Calibri" w:hAnsi="Calibri"/>
          <w:color w:val="0070C0"/>
        </w:rPr>
        <w:t>: didattica frontale (</w:t>
      </w:r>
      <w:r w:rsidR="002F1B00" w:rsidRPr="00E14417">
        <w:rPr>
          <w:rFonts w:ascii="Calibri" w:hAnsi="Calibri"/>
          <w:color w:val="0070C0"/>
        </w:rPr>
        <w:t>livelli A1-C1</w:t>
      </w:r>
      <w:r w:rsidR="00DE2525" w:rsidRPr="00E14417">
        <w:rPr>
          <w:rFonts w:ascii="Calibri" w:hAnsi="Calibri"/>
          <w:color w:val="0070C0"/>
        </w:rPr>
        <w:t>), preparazione dei test di ingresso, stesura dei programmi, creazione/organizzazione dei materiali didattici, somministrazione e correzione dei test.</w:t>
      </w:r>
    </w:p>
    <w:p w:rsidR="0066411B" w:rsidRPr="00996F4E" w:rsidRDefault="00F711BE" w:rsidP="0066411B">
      <w:pPr>
        <w:numPr>
          <w:ilvl w:val="1"/>
          <w:numId w:val="2"/>
        </w:numPr>
        <w:jc w:val="both"/>
        <w:rPr>
          <w:rFonts w:ascii="Calibri" w:hAnsi="Calibri"/>
        </w:rPr>
      </w:pPr>
      <w:r>
        <w:rPr>
          <w:rFonts w:ascii="Calibri" w:hAnsi="Calibri"/>
        </w:rPr>
        <w:t>G</w:t>
      </w:r>
      <w:r w:rsidR="0066411B">
        <w:rPr>
          <w:rFonts w:ascii="Calibri" w:hAnsi="Calibri"/>
        </w:rPr>
        <w:t>ennaio ~</w:t>
      </w:r>
      <w:r w:rsidR="0044235F">
        <w:rPr>
          <w:rFonts w:ascii="Calibri" w:hAnsi="Calibri"/>
        </w:rPr>
        <w:t xml:space="preserve"> settembre 2015</w:t>
      </w:r>
      <w:r w:rsidR="0066411B">
        <w:rPr>
          <w:rFonts w:ascii="Calibri" w:hAnsi="Calibri"/>
        </w:rPr>
        <w:t xml:space="preserve">: </w:t>
      </w:r>
      <w:r w:rsidR="00E33A64" w:rsidRPr="0010655F">
        <w:rPr>
          <w:rFonts w:ascii="Calibri" w:hAnsi="Calibri"/>
        </w:rPr>
        <w:t>docente</w:t>
      </w:r>
      <w:r w:rsidR="0066411B" w:rsidRPr="0010655F">
        <w:rPr>
          <w:rFonts w:ascii="Calibri" w:hAnsi="Calibri"/>
        </w:rPr>
        <w:t xml:space="preserve"> di </w:t>
      </w:r>
      <w:r w:rsidR="0044235F" w:rsidRPr="0010655F">
        <w:rPr>
          <w:rFonts w:ascii="Calibri" w:hAnsi="Calibri"/>
        </w:rPr>
        <w:t xml:space="preserve">lingua </w:t>
      </w:r>
      <w:r w:rsidR="0066411B" w:rsidRPr="0010655F">
        <w:rPr>
          <w:rFonts w:ascii="Calibri" w:hAnsi="Calibri"/>
        </w:rPr>
        <w:t>italian</w:t>
      </w:r>
      <w:r w:rsidR="0044235F" w:rsidRPr="0010655F">
        <w:rPr>
          <w:rFonts w:ascii="Calibri" w:hAnsi="Calibri"/>
        </w:rPr>
        <w:t>a</w:t>
      </w:r>
      <w:r w:rsidR="0066411B">
        <w:rPr>
          <w:rFonts w:ascii="Calibri" w:hAnsi="Calibri"/>
        </w:rPr>
        <w:t xml:space="preserve"> presso la scuola “Italiano &amp; Co.” di Macerata</w:t>
      </w:r>
      <w:r>
        <w:rPr>
          <w:rFonts w:ascii="Calibri" w:hAnsi="Calibri"/>
        </w:rPr>
        <w:t xml:space="preserve"> (</w:t>
      </w:r>
      <w:r w:rsidR="00996F4E" w:rsidRPr="00996F4E">
        <w:rPr>
          <w:rFonts w:ascii="Calibri" w:hAnsi="Calibri"/>
        </w:rPr>
        <w:t>corsi per studenti cinesi partecipanti ai programmi Marco Polo / Turandot</w:t>
      </w:r>
      <w:r>
        <w:rPr>
          <w:rFonts w:ascii="Calibri" w:hAnsi="Calibri"/>
        </w:rPr>
        <w:t>).</w:t>
      </w:r>
    </w:p>
    <w:p w:rsidR="00033E65" w:rsidRPr="00E14417" w:rsidRDefault="00BD7615" w:rsidP="00FF1202">
      <w:pPr>
        <w:ind w:left="840"/>
        <w:jc w:val="both"/>
        <w:rPr>
          <w:rFonts w:ascii="Calibri" w:hAnsi="Calibri"/>
          <w:color w:val="0070C0"/>
        </w:rPr>
      </w:pPr>
      <w:r w:rsidRPr="00E14417">
        <w:rPr>
          <w:rFonts w:ascii="Calibri" w:hAnsi="Calibri"/>
          <w:color w:val="0070C0"/>
        </w:rPr>
        <w:t>MANSIONI: didattica frontale (</w:t>
      </w:r>
      <w:r w:rsidR="002A5E31" w:rsidRPr="00E14417">
        <w:rPr>
          <w:rFonts w:ascii="Calibri" w:hAnsi="Calibri"/>
          <w:color w:val="0070C0"/>
        </w:rPr>
        <w:t xml:space="preserve">corsi di grammatica e conversazione </w:t>
      </w:r>
      <w:r w:rsidRPr="00E14417">
        <w:rPr>
          <w:rFonts w:ascii="Calibri" w:hAnsi="Calibri"/>
          <w:color w:val="0070C0"/>
        </w:rPr>
        <w:t>livelli A1-B1</w:t>
      </w:r>
      <w:r w:rsidR="002A5E31" w:rsidRPr="00E14417">
        <w:rPr>
          <w:rFonts w:ascii="Calibri" w:hAnsi="Calibri"/>
          <w:color w:val="0070C0"/>
        </w:rPr>
        <w:t>; corso pomeridiano di cultura italiana</w:t>
      </w:r>
      <w:r w:rsidRPr="00E14417">
        <w:rPr>
          <w:rFonts w:ascii="Calibri" w:hAnsi="Calibri"/>
          <w:color w:val="0070C0"/>
        </w:rPr>
        <w:t>), preparazione/somministrazione/correzione dei test di ingresso e in itinere, somministrazione delle prove PLIDA, organizzazione e rappresentazione del "Rigoletto" di Verdi, ad opera degli studenti cinesi, in occasione della Notte dell'Opera</w:t>
      </w:r>
      <w:r w:rsidR="00333DFA" w:rsidRPr="00E14417">
        <w:rPr>
          <w:rFonts w:ascii="Calibri" w:hAnsi="Calibri"/>
          <w:color w:val="0070C0"/>
        </w:rPr>
        <w:t xml:space="preserve"> di Macerata</w:t>
      </w:r>
      <w:r w:rsidRPr="00E14417">
        <w:rPr>
          <w:rFonts w:ascii="Calibri" w:hAnsi="Calibri"/>
          <w:color w:val="0070C0"/>
        </w:rPr>
        <w:t xml:space="preserve"> (30 luglio 2015).</w:t>
      </w:r>
    </w:p>
    <w:p w:rsidR="00033E65" w:rsidRDefault="00EF4039" w:rsidP="00033E65">
      <w:pPr>
        <w:numPr>
          <w:ilvl w:val="1"/>
          <w:numId w:val="2"/>
        </w:numPr>
        <w:jc w:val="both"/>
        <w:rPr>
          <w:rFonts w:ascii="Calibri" w:hAnsi="Calibri"/>
        </w:rPr>
      </w:pPr>
      <w:r>
        <w:rPr>
          <w:rFonts w:ascii="Calibri" w:hAnsi="Calibri"/>
        </w:rPr>
        <w:t>S</w:t>
      </w:r>
      <w:r w:rsidR="00033E65" w:rsidRPr="00421319">
        <w:rPr>
          <w:rFonts w:ascii="Calibri" w:hAnsi="Calibri"/>
        </w:rPr>
        <w:t>ettembre 200</w:t>
      </w:r>
      <w:r w:rsidR="00033E65">
        <w:rPr>
          <w:rFonts w:ascii="Calibri" w:hAnsi="Calibri"/>
        </w:rPr>
        <w:t>3</w:t>
      </w:r>
      <w:r w:rsidR="00033E65" w:rsidRPr="00421319">
        <w:rPr>
          <w:rFonts w:ascii="Calibri" w:hAnsi="Calibri"/>
        </w:rPr>
        <w:t xml:space="preserve"> ~ </w:t>
      </w:r>
      <w:r w:rsidR="00033E65">
        <w:rPr>
          <w:rFonts w:ascii="Calibri" w:hAnsi="Calibri"/>
        </w:rPr>
        <w:t>gennaio 2014</w:t>
      </w:r>
      <w:r w:rsidR="00033E65" w:rsidRPr="00421319">
        <w:rPr>
          <w:rFonts w:ascii="Calibri" w:hAnsi="Calibri"/>
        </w:rPr>
        <w:t xml:space="preserve">: docente full-time di </w:t>
      </w:r>
      <w:r w:rsidR="00B90275">
        <w:rPr>
          <w:rFonts w:ascii="Calibri" w:hAnsi="Calibri"/>
        </w:rPr>
        <w:t xml:space="preserve">lingua </w:t>
      </w:r>
      <w:r w:rsidR="00033E65" w:rsidRPr="00421319">
        <w:rPr>
          <w:rFonts w:ascii="Calibri" w:hAnsi="Calibri"/>
        </w:rPr>
        <w:t>italian</w:t>
      </w:r>
      <w:r w:rsidR="00B90275">
        <w:rPr>
          <w:rFonts w:ascii="Calibri" w:hAnsi="Calibri"/>
        </w:rPr>
        <w:t>a</w:t>
      </w:r>
      <w:r w:rsidR="00033E65" w:rsidRPr="00421319">
        <w:rPr>
          <w:rFonts w:ascii="Calibri" w:hAnsi="Calibri"/>
        </w:rPr>
        <w:t xml:space="preserve"> (livello “le</w:t>
      </w:r>
      <w:r w:rsidR="00FF1202">
        <w:rPr>
          <w:rFonts w:ascii="Calibri" w:hAnsi="Calibri"/>
        </w:rPr>
        <w:t>ttore</w:t>
      </w:r>
      <w:r w:rsidR="00033E65" w:rsidRPr="00421319">
        <w:rPr>
          <w:rFonts w:ascii="Calibri" w:hAnsi="Calibri"/>
        </w:rPr>
        <w:t>”) p</w:t>
      </w:r>
      <w:r w:rsidR="00033E65">
        <w:rPr>
          <w:rFonts w:ascii="Calibri" w:hAnsi="Calibri"/>
        </w:rPr>
        <w:t>resso l’Università Cattolica Fu</w:t>
      </w:r>
      <w:r w:rsidR="00033E65">
        <w:rPr>
          <w:rFonts w:ascii="Calibri" w:hAnsi="Calibri" w:hint="eastAsia"/>
        </w:rPr>
        <w:t xml:space="preserve"> Jen</w:t>
      </w:r>
      <w:r w:rsidR="00033E65" w:rsidRPr="00421319">
        <w:rPr>
          <w:rFonts w:ascii="Calibri" w:hAnsi="Calibri"/>
        </w:rPr>
        <w:t xml:space="preserve">, </w:t>
      </w:r>
      <w:r w:rsidR="00033E65">
        <w:rPr>
          <w:rFonts w:ascii="Calibri" w:hAnsi="Calibri"/>
        </w:rPr>
        <w:t>New Taipei City (</w:t>
      </w:r>
      <w:r w:rsidR="00033E65" w:rsidRPr="00421319">
        <w:rPr>
          <w:rFonts w:ascii="Calibri" w:hAnsi="Calibri"/>
        </w:rPr>
        <w:t>Taiwan</w:t>
      </w:r>
      <w:r w:rsidR="00033E65">
        <w:rPr>
          <w:rFonts w:ascii="Calibri" w:hAnsi="Calibri"/>
        </w:rPr>
        <w:t>)</w:t>
      </w:r>
      <w:r w:rsidR="00C06EDA">
        <w:rPr>
          <w:rFonts w:ascii="Calibri" w:hAnsi="Calibri"/>
        </w:rPr>
        <w:t>.</w:t>
      </w:r>
    </w:p>
    <w:p w:rsidR="00FF1202" w:rsidRPr="00E14417" w:rsidRDefault="00FF1202" w:rsidP="00FF1202">
      <w:pPr>
        <w:ind w:left="840"/>
        <w:jc w:val="both"/>
        <w:rPr>
          <w:rFonts w:ascii="Calibri" w:hAnsi="Calibri"/>
          <w:color w:val="0070C0"/>
        </w:rPr>
      </w:pPr>
      <w:r w:rsidRPr="00E14417">
        <w:rPr>
          <w:rFonts w:ascii="Calibri" w:hAnsi="Calibri"/>
          <w:color w:val="0070C0"/>
        </w:rPr>
        <w:t>MANSIONI: didattica frontale (corsi di grammatica, scrittura, lettura, conversazione, ascolto, traduzione cinese-italiano, sintassi dell'italiano, italiano dei media, glottodidattica); coordinamento dei corsi ed elaborazione/riforma dei sillabi, assistenza e tutorato agli studenti sia a livello a</w:t>
      </w:r>
      <w:r w:rsidR="0063218B" w:rsidRPr="00E14417">
        <w:rPr>
          <w:rFonts w:ascii="Calibri" w:hAnsi="Calibri"/>
          <w:color w:val="0070C0"/>
        </w:rPr>
        <w:t xml:space="preserve">ccademico che extra-scolastico, </w:t>
      </w:r>
      <w:r w:rsidRPr="00E14417">
        <w:rPr>
          <w:rFonts w:ascii="Calibri" w:hAnsi="Calibri"/>
          <w:color w:val="0070C0"/>
        </w:rPr>
        <w:t>somministrazione di esami CILS</w:t>
      </w:r>
      <w:r w:rsidR="0063218B" w:rsidRPr="00E14417">
        <w:rPr>
          <w:rFonts w:ascii="Calibri" w:hAnsi="Calibri"/>
          <w:color w:val="0070C0"/>
        </w:rPr>
        <w:t>,</w:t>
      </w:r>
      <w:r w:rsidRPr="00E14417">
        <w:rPr>
          <w:rFonts w:ascii="Calibri" w:hAnsi="Calibri"/>
          <w:color w:val="0070C0"/>
        </w:rPr>
        <w:t xml:space="preserve"> mansioni amministrative (acquisto materiali multimediali, varie commissioni di ateneo ecc.)</w:t>
      </w:r>
      <w:r w:rsidR="0063218B" w:rsidRPr="00E14417">
        <w:rPr>
          <w:rFonts w:ascii="Calibri" w:hAnsi="Calibri"/>
          <w:color w:val="0070C0"/>
        </w:rPr>
        <w:t>,</w:t>
      </w:r>
      <w:r w:rsidRPr="00E14417">
        <w:rPr>
          <w:rFonts w:ascii="Calibri" w:hAnsi="Calibri"/>
          <w:color w:val="0070C0"/>
        </w:rPr>
        <w:t xml:space="preserve"> traduzioni (sito Internet dell'Ateneo)</w:t>
      </w:r>
      <w:r w:rsidR="0063218B" w:rsidRPr="00E14417">
        <w:rPr>
          <w:rFonts w:ascii="Calibri" w:hAnsi="Calibri"/>
          <w:color w:val="0070C0"/>
        </w:rPr>
        <w:t>,</w:t>
      </w:r>
      <w:r w:rsidRPr="00E14417">
        <w:rPr>
          <w:rFonts w:ascii="Calibri" w:hAnsi="Calibri"/>
          <w:color w:val="0070C0"/>
        </w:rPr>
        <w:t xml:space="preserve"> organizzazione di gruppi e assistenza per lo studio in Italia (alloggio, permesso di soggiorno ecc.).</w:t>
      </w:r>
    </w:p>
    <w:p w:rsidR="00033E65" w:rsidRDefault="00BC544B" w:rsidP="00033E65">
      <w:pPr>
        <w:numPr>
          <w:ilvl w:val="1"/>
          <w:numId w:val="2"/>
        </w:numPr>
        <w:jc w:val="both"/>
        <w:rPr>
          <w:rFonts w:ascii="Calibri" w:hAnsi="Calibri"/>
        </w:rPr>
      </w:pPr>
      <w:r>
        <w:rPr>
          <w:rFonts w:ascii="Calibri" w:hAnsi="Calibri"/>
        </w:rPr>
        <w:t>G</w:t>
      </w:r>
      <w:r w:rsidR="00033E65" w:rsidRPr="00421319">
        <w:rPr>
          <w:rFonts w:ascii="Calibri" w:hAnsi="Calibri"/>
        </w:rPr>
        <w:t xml:space="preserve">ennaio 2000 ~ settembre 2002: </w:t>
      </w:r>
      <w:r>
        <w:rPr>
          <w:rFonts w:ascii="Calibri" w:hAnsi="Calibri"/>
        </w:rPr>
        <w:t>docente</w:t>
      </w:r>
      <w:r w:rsidR="00033E65" w:rsidRPr="00421319">
        <w:rPr>
          <w:rFonts w:ascii="Calibri" w:hAnsi="Calibri"/>
        </w:rPr>
        <w:t xml:space="preserve"> full-time di </w:t>
      </w:r>
      <w:r>
        <w:rPr>
          <w:rFonts w:ascii="Calibri" w:hAnsi="Calibri"/>
        </w:rPr>
        <w:t xml:space="preserve">lingua </w:t>
      </w:r>
      <w:r w:rsidR="00033E65" w:rsidRPr="00421319">
        <w:rPr>
          <w:rFonts w:ascii="Calibri" w:hAnsi="Calibri"/>
        </w:rPr>
        <w:t>italian</w:t>
      </w:r>
      <w:r>
        <w:rPr>
          <w:rFonts w:ascii="Calibri" w:hAnsi="Calibri"/>
        </w:rPr>
        <w:t>a</w:t>
      </w:r>
      <w:r w:rsidR="00033E65" w:rsidRPr="00421319">
        <w:rPr>
          <w:rFonts w:ascii="Calibri" w:hAnsi="Calibri"/>
        </w:rPr>
        <w:t xml:space="preserve"> presso la scuola</w:t>
      </w:r>
      <w:r>
        <w:rPr>
          <w:rFonts w:ascii="Calibri" w:hAnsi="Calibri"/>
        </w:rPr>
        <w:t xml:space="preserve"> privata “Italia Oggi”, Taipei (</w:t>
      </w:r>
      <w:r w:rsidR="00033E65" w:rsidRPr="00421319">
        <w:rPr>
          <w:rFonts w:ascii="Calibri" w:hAnsi="Calibri"/>
        </w:rPr>
        <w:t>Taiwan</w:t>
      </w:r>
      <w:r>
        <w:rPr>
          <w:rFonts w:ascii="Calibri" w:hAnsi="Calibri"/>
        </w:rPr>
        <w:t>).</w:t>
      </w:r>
    </w:p>
    <w:p w:rsidR="00BC544B" w:rsidRPr="00E14417" w:rsidRDefault="00BC544B" w:rsidP="00BC544B">
      <w:pPr>
        <w:ind w:left="840"/>
        <w:jc w:val="both"/>
        <w:rPr>
          <w:rFonts w:ascii="Calibri" w:hAnsi="Calibri"/>
          <w:color w:val="0070C0"/>
        </w:rPr>
      </w:pPr>
      <w:r w:rsidRPr="00E14417">
        <w:rPr>
          <w:rFonts w:ascii="Calibri" w:hAnsi="Calibri"/>
          <w:color w:val="0070C0"/>
        </w:rPr>
        <w:t>MANSIONI: didattica frontale (corsi di italiano a tutti i livelli), organizzazione del curricolo, creazione di materiali didattici.</w:t>
      </w:r>
    </w:p>
    <w:p w:rsidR="005531CA" w:rsidRPr="004453C0" w:rsidRDefault="005531CA" w:rsidP="005531CA">
      <w:pPr>
        <w:jc w:val="both"/>
        <w:rPr>
          <w:rFonts w:ascii="Calibri" w:hAnsi="Calibri"/>
          <w:sz w:val="28"/>
        </w:rPr>
      </w:pPr>
    </w:p>
    <w:p w:rsidR="005531CA" w:rsidRPr="0068181E" w:rsidRDefault="005531CA" w:rsidP="005531CA">
      <w:pPr>
        <w:jc w:val="both"/>
        <w:rPr>
          <w:rFonts w:ascii="Calibri" w:hAnsi="Calibri"/>
          <w:i/>
          <w:lang w:val="en-US"/>
        </w:rPr>
      </w:pPr>
      <w:r w:rsidRPr="0068181E">
        <w:rPr>
          <w:rFonts w:ascii="Calibri" w:hAnsi="Calibri"/>
          <w:i/>
          <w:lang w:val="en-US"/>
        </w:rPr>
        <w:t>Didattica del cinese</w:t>
      </w:r>
    </w:p>
    <w:p w:rsidR="005531CA" w:rsidRDefault="005531CA" w:rsidP="005531CA">
      <w:pPr>
        <w:jc w:val="both"/>
        <w:rPr>
          <w:rFonts w:ascii="Calibri" w:hAnsi="Calibri"/>
          <w:sz w:val="28"/>
          <w:lang w:val="en-US"/>
        </w:rPr>
      </w:pPr>
    </w:p>
    <w:p w:rsidR="005531CA" w:rsidRDefault="004D7DEA" w:rsidP="00E71442">
      <w:pPr>
        <w:pStyle w:val="Paragrafoelenco"/>
        <w:numPr>
          <w:ilvl w:val="1"/>
          <w:numId w:val="9"/>
        </w:numPr>
        <w:ind w:leftChars="0" w:left="851" w:hanging="425"/>
        <w:jc w:val="both"/>
        <w:rPr>
          <w:rFonts w:ascii="Calibri" w:hAnsi="Calibri"/>
        </w:rPr>
      </w:pPr>
      <w:r>
        <w:rPr>
          <w:rFonts w:ascii="Calibri" w:hAnsi="Calibri"/>
        </w:rPr>
        <w:t>ottobre 2014 ~</w:t>
      </w:r>
      <w:r w:rsidR="00F52DFD">
        <w:rPr>
          <w:rFonts w:ascii="Calibri" w:hAnsi="Calibri"/>
        </w:rPr>
        <w:t xml:space="preserve"> maggio 2015</w:t>
      </w:r>
      <w:r w:rsidR="005531CA" w:rsidRPr="005531CA">
        <w:rPr>
          <w:rFonts w:ascii="Calibri" w:hAnsi="Calibri"/>
        </w:rPr>
        <w:t>: docente di lingua cinese presso il Liceo Scientifico Statale “Leonardo Da Vinci” di Jesi, per lo svolgimento di due corsi da 26 ore attivati in collaborazione con l’Istituto Confucio di Macerata</w:t>
      </w:r>
    </w:p>
    <w:p w:rsidR="004D7DEA" w:rsidRPr="00D361FA" w:rsidRDefault="004D7DEA" w:rsidP="00E71442">
      <w:pPr>
        <w:pStyle w:val="Paragrafoelenco"/>
        <w:ind w:leftChars="0" w:left="851"/>
        <w:jc w:val="both"/>
        <w:rPr>
          <w:rFonts w:ascii="Calibri" w:hAnsi="Calibri"/>
          <w:color w:val="0070C0"/>
        </w:rPr>
      </w:pPr>
      <w:r w:rsidRPr="00D361FA">
        <w:rPr>
          <w:rFonts w:ascii="Calibri" w:hAnsi="Calibri"/>
          <w:color w:val="0070C0"/>
        </w:rPr>
        <w:t xml:space="preserve">MANSIONI: </w:t>
      </w:r>
      <w:r w:rsidR="00EE063A">
        <w:rPr>
          <w:rFonts w:ascii="Calibri" w:hAnsi="Calibri"/>
          <w:color w:val="0070C0"/>
        </w:rPr>
        <w:t>didattica frontale (</w:t>
      </w:r>
      <w:r w:rsidR="00EE063A" w:rsidRPr="00D361FA">
        <w:rPr>
          <w:rFonts w:ascii="Calibri" w:hAnsi="Calibri"/>
          <w:color w:val="0070C0"/>
        </w:rPr>
        <w:t>preparazione dei materiali didattici</w:t>
      </w:r>
      <w:r w:rsidR="00EE063A">
        <w:rPr>
          <w:rFonts w:ascii="Calibri" w:hAnsi="Calibri"/>
          <w:color w:val="0070C0"/>
        </w:rPr>
        <w:t>),</w:t>
      </w:r>
      <w:r w:rsidR="007710F0">
        <w:rPr>
          <w:rFonts w:ascii="Calibri" w:hAnsi="Calibri"/>
          <w:color w:val="0070C0"/>
        </w:rPr>
        <w:t xml:space="preserve"> preparazione degli studenti all’esame di certificazione</w:t>
      </w:r>
      <w:r w:rsidR="00722F30">
        <w:rPr>
          <w:rFonts w:ascii="Calibri" w:hAnsi="Calibri"/>
          <w:color w:val="0070C0"/>
        </w:rPr>
        <w:t xml:space="preserve"> YCT</w:t>
      </w:r>
      <w:r w:rsidR="008B55D7">
        <w:rPr>
          <w:rFonts w:ascii="Calibri" w:hAnsi="Calibri"/>
          <w:color w:val="0070C0"/>
        </w:rPr>
        <w:t>.</w:t>
      </w:r>
    </w:p>
    <w:p w:rsidR="005531CA" w:rsidRDefault="005531CA" w:rsidP="00E71442">
      <w:pPr>
        <w:pStyle w:val="Paragrafoelenco"/>
        <w:numPr>
          <w:ilvl w:val="1"/>
          <w:numId w:val="9"/>
        </w:numPr>
        <w:ind w:leftChars="0" w:left="851" w:hanging="284"/>
        <w:jc w:val="both"/>
        <w:rPr>
          <w:rFonts w:ascii="Calibri" w:hAnsi="Calibri"/>
        </w:rPr>
      </w:pPr>
      <w:r>
        <w:rPr>
          <w:rFonts w:ascii="Calibri" w:hAnsi="Calibri"/>
        </w:rPr>
        <w:t xml:space="preserve">26 settembre ~ 24 ottobre 2014: </w:t>
      </w:r>
      <w:r w:rsidRPr="0099147C">
        <w:rPr>
          <w:rFonts w:ascii="Calibri" w:hAnsi="Calibri"/>
          <w:i/>
        </w:rPr>
        <w:t>visiting professor</w:t>
      </w:r>
      <w:r>
        <w:rPr>
          <w:rFonts w:ascii="Calibri" w:hAnsi="Calibri"/>
        </w:rPr>
        <w:t xml:space="preserve"> presso l’Università degli Studi di Sassari, docente dei corsi di: Lingua Cinese (Linguistica) 1, 2, 3 e Magistrale 1, 2 per un totale di 150 ore di insegnamento</w:t>
      </w:r>
    </w:p>
    <w:p w:rsidR="00D361FA" w:rsidRPr="00D361FA" w:rsidRDefault="00D361FA" w:rsidP="00E71442">
      <w:pPr>
        <w:pStyle w:val="Paragrafoelenco"/>
        <w:tabs>
          <w:tab w:val="left" w:pos="993"/>
        </w:tabs>
        <w:ind w:leftChars="354" w:left="850"/>
        <w:jc w:val="both"/>
        <w:rPr>
          <w:rFonts w:ascii="Calibri" w:hAnsi="Calibri"/>
          <w:color w:val="0070C0"/>
        </w:rPr>
      </w:pPr>
      <w:r w:rsidRPr="00D361FA">
        <w:rPr>
          <w:rFonts w:ascii="Calibri" w:hAnsi="Calibri"/>
          <w:color w:val="0070C0"/>
        </w:rPr>
        <w:t xml:space="preserve">MANSIONI: </w:t>
      </w:r>
      <w:r w:rsidR="006B5970">
        <w:rPr>
          <w:rFonts w:ascii="Calibri" w:hAnsi="Calibri"/>
          <w:color w:val="0070C0"/>
        </w:rPr>
        <w:t>didattica frontale (</w:t>
      </w:r>
      <w:r w:rsidR="006B5970" w:rsidRPr="00D361FA">
        <w:rPr>
          <w:rFonts w:ascii="Calibri" w:hAnsi="Calibri"/>
          <w:color w:val="0070C0"/>
        </w:rPr>
        <w:t>preparazione dei materiali didattici</w:t>
      </w:r>
      <w:r w:rsidR="006B5970">
        <w:rPr>
          <w:rFonts w:ascii="Calibri" w:hAnsi="Calibri"/>
          <w:color w:val="0070C0"/>
        </w:rPr>
        <w:t xml:space="preserve">), </w:t>
      </w:r>
      <w:r w:rsidR="00720C47">
        <w:rPr>
          <w:rFonts w:ascii="Calibri" w:hAnsi="Calibri"/>
          <w:color w:val="0070C0"/>
        </w:rPr>
        <w:t>svolgimento</w:t>
      </w:r>
      <w:r w:rsidR="006B5970">
        <w:rPr>
          <w:rFonts w:ascii="Calibri" w:hAnsi="Calibri"/>
          <w:color w:val="0070C0"/>
        </w:rPr>
        <w:t xml:space="preserve"> di una conferenza, correzione e valutazione di esami scritti e orali</w:t>
      </w:r>
      <w:r w:rsidR="006B5970" w:rsidRPr="00D361FA">
        <w:rPr>
          <w:rFonts w:ascii="Calibri" w:hAnsi="Calibri"/>
          <w:color w:val="0070C0"/>
        </w:rPr>
        <w:t>, aiuto nella preparazione del cineforum.</w:t>
      </w:r>
    </w:p>
    <w:p w:rsidR="005531CA" w:rsidRDefault="005531CA" w:rsidP="00E71442">
      <w:pPr>
        <w:pStyle w:val="Paragrafoelenco"/>
        <w:numPr>
          <w:ilvl w:val="1"/>
          <w:numId w:val="9"/>
        </w:numPr>
        <w:ind w:leftChars="0" w:left="851" w:hanging="284"/>
        <w:jc w:val="both"/>
        <w:rPr>
          <w:rFonts w:ascii="Calibri" w:hAnsi="Calibri"/>
        </w:rPr>
      </w:pPr>
      <w:r>
        <w:rPr>
          <w:rFonts w:ascii="Calibri" w:hAnsi="Calibri"/>
        </w:rPr>
        <w:lastRenderedPageBreak/>
        <w:t xml:space="preserve">febbraio ~ giugno 2014: </w:t>
      </w:r>
      <w:r w:rsidRPr="0099147C">
        <w:rPr>
          <w:rFonts w:ascii="Calibri" w:hAnsi="Calibri"/>
          <w:i/>
        </w:rPr>
        <w:t>visiting professor</w:t>
      </w:r>
      <w:r>
        <w:rPr>
          <w:rFonts w:ascii="Calibri" w:hAnsi="Calibri"/>
        </w:rPr>
        <w:t xml:space="preserve"> presso l’Università degli Studi di Sassari, docente dei corsi di: Lingua Cinese (Linguistica) 1, 2, 3 e Magistrale 1, per un totale di 120 ore di insegnamento</w:t>
      </w:r>
    </w:p>
    <w:p w:rsidR="00F302DC" w:rsidRPr="00D361FA" w:rsidRDefault="00D361FA" w:rsidP="00E71442">
      <w:pPr>
        <w:pStyle w:val="Paragrafoelenco"/>
        <w:ind w:leftChars="0" w:left="851"/>
        <w:jc w:val="both"/>
        <w:rPr>
          <w:rFonts w:ascii="Calibri" w:hAnsi="Calibri"/>
          <w:color w:val="0070C0"/>
        </w:rPr>
      </w:pPr>
      <w:r w:rsidRPr="00D361FA">
        <w:rPr>
          <w:rFonts w:ascii="Calibri" w:hAnsi="Calibri"/>
          <w:color w:val="0070C0"/>
        </w:rPr>
        <w:t>MANSIONI:</w:t>
      </w:r>
      <w:r w:rsidR="00076F9F" w:rsidRPr="00076F9F">
        <w:rPr>
          <w:rFonts w:ascii="Calibri" w:hAnsi="Calibri"/>
          <w:color w:val="0070C0"/>
        </w:rPr>
        <w:t xml:space="preserve"> </w:t>
      </w:r>
      <w:r w:rsidR="00076F9F">
        <w:rPr>
          <w:rFonts w:ascii="Calibri" w:hAnsi="Calibri"/>
          <w:color w:val="0070C0"/>
        </w:rPr>
        <w:t>didattica frontale (</w:t>
      </w:r>
      <w:r w:rsidR="00076F9F" w:rsidRPr="00D361FA">
        <w:rPr>
          <w:rFonts w:ascii="Calibri" w:hAnsi="Calibri"/>
          <w:color w:val="0070C0"/>
        </w:rPr>
        <w:t>preparazione dei materiali didattici</w:t>
      </w:r>
      <w:r w:rsidR="00076F9F">
        <w:rPr>
          <w:rFonts w:ascii="Calibri" w:hAnsi="Calibri"/>
          <w:color w:val="0070C0"/>
        </w:rPr>
        <w:t>), svolgimento di un seminario e di una conferenza, correzione e valutazione di esami scritti e orali</w:t>
      </w:r>
      <w:r w:rsidR="00076F9F" w:rsidRPr="00D361FA">
        <w:rPr>
          <w:rFonts w:ascii="Calibri" w:hAnsi="Calibri"/>
          <w:color w:val="0070C0"/>
        </w:rPr>
        <w:t>, aiuto nella preparazione del cineforum.</w:t>
      </w:r>
    </w:p>
    <w:p w:rsidR="005531CA" w:rsidRDefault="005531CA" w:rsidP="005531CA">
      <w:pPr>
        <w:jc w:val="both"/>
        <w:rPr>
          <w:rFonts w:ascii="Calibri" w:hAnsi="Calibri"/>
        </w:rPr>
      </w:pPr>
    </w:p>
    <w:p w:rsidR="005531CA" w:rsidRPr="0068181E" w:rsidRDefault="005531CA" w:rsidP="005531CA">
      <w:pPr>
        <w:jc w:val="both"/>
        <w:rPr>
          <w:rFonts w:ascii="Calibri" w:hAnsi="Calibri"/>
          <w:i/>
        </w:rPr>
      </w:pPr>
      <w:r w:rsidRPr="0068181E">
        <w:rPr>
          <w:rFonts w:ascii="Calibri" w:hAnsi="Calibri"/>
          <w:i/>
        </w:rPr>
        <w:t>Traduzione e interpretariato</w:t>
      </w:r>
    </w:p>
    <w:p w:rsidR="005531CA" w:rsidRDefault="005531CA" w:rsidP="005531CA">
      <w:pPr>
        <w:jc w:val="both"/>
        <w:rPr>
          <w:rFonts w:ascii="Calibri" w:hAnsi="Calibri"/>
        </w:rPr>
      </w:pPr>
    </w:p>
    <w:p w:rsidR="00C74081" w:rsidRDefault="00C74081" w:rsidP="006A062E">
      <w:pPr>
        <w:pStyle w:val="Rientrocorpodeltesto2"/>
        <w:numPr>
          <w:ilvl w:val="1"/>
          <w:numId w:val="7"/>
        </w:numPr>
        <w:jc w:val="both"/>
        <w:rPr>
          <w:rFonts w:ascii="Calibri" w:hAnsi="Calibri"/>
          <w:lang w:val="it-IT"/>
        </w:rPr>
      </w:pPr>
      <w:r>
        <w:rPr>
          <w:rFonts w:ascii="Calibri" w:hAnsi="Calibri"/>
          <w:lang w:val="it-IT"/>
        </w:rPr>
        <w:t>Settembre 2017 ~ ora: esperto linguistico cinese presso l’Accademia di Belle Arti di Macerata</w:t>
      </w:r>
    </w:p>
    <w:p w:rsidR="006A062E" w:rsidRPr="006A062E" w:rsidRDefault="0024386D" w:rsidP="006A062E">
      <w:pPr>
        <w:pStyle w:val="Rientrocorpodeltesto2"/>
        <w:numPr>
          <w:ilvl w:val="1"/>
          <w:numId w:val="7"/>
        </w:numPr>
        <w:jc w:val="both"/>
        <w:rPr>
          <w:rFonts w:ascii="Calibri" w:hAnsi="Calibri"/>
          <w:lang w:val="it-IT"/>
        </w:rPr>
      </w:pPr>
      <w:r>
        <w:rPr>
          <w:rFonts w:ascii="Calibri" w:hAnsi="Calibri"/>
          <w:lang w:val="it-IT"/>
        </w:rPr>
        <w:t>A</w:t>
      </w:r>
      <w:r w:rsidR="005531CA">
        <w:rPr>
          <w:rFonts w:ascii="Calibri" w:hAnsi="Calibri"/>
          <w:lang w:val="it-IT"/>
        </w:rPr>
        <w:t xml:space="preserve">gosto </w:t>
      </w:r>
      <w:r w:rsidR="005531CA" w:rsidRPr="00421319">
        <w:rPr>
          <w:rFonts w:ascii="Calibri" w:hAnsi="Calibri"/>
          <w:lang w:val="it-IT"/>
        </w:rPr>
        <w:t>2000</w:t>
      </w:r>
      <w:r>
        <w:rPr>
          <w:rFonts w:ascii="Calibri" w:hAnsi="Calibri" w:hint="eastAsia"/>
          <w:lang w:val="it-IT"/>
        </w:rPr>
        <w:t xml:space="preserve"> ~</w:t>
      </w:r>
      <w:r w:rsidR="00BA08F8">
        <w:rPr>
          <w:rFonts w:ascii="Calibri" w:hAnsi="Calibri"/>
          <w:lang w:val="it-IT"/>
        </w:rPr>
        <w:t>: traduttore,</w:t>
      </w:r>
      <w:r w:rsidR="005531CA" w:rsidRPr="004A13BA">
        <w:rPr>
          <w:rFonts w:ascii="Calibri" w:hAnsi="Calibri"/>
          <w:lang w:val="it-IT"/>
        </w:rPr>
        <w:t xml:space="preserve"> interprete </w:t>
      </w:r>
      <w:r w:rsidR="00BA08F8" w:rsidRPr="004A13BA">
        <w:rPr>
          <w:rFonts w:ascii="Calibri" w:hAnsi="Calibri"/>
          <w:lang w:val="it-IT"/>
        </w:rPr>
        <w:t>(inglese</w:t>
      </w:r>
      <w:r w:rsidR="00BA08F8" w:rsidRPr="004A13BA">
        <w:rPr>
          <w:rFonts w:ascii="Calibri" w:hAnsi="Calibri" w:hint="eastAsia"/>
          <w:lang w:val="it-IT"/>
        </w:rPr>
        <w:t>-</w:t>
      </w:r>
      <w:r w:rsidR="00BA08F8" w:rsidRPr="004A13BA">
        <w:rPr>
          <w:rFonts w:ascii="Calibri" w:hAnsi="Calibri"/>
          <w:lang w:val="it-IT"/>
        </w:rPr>
        <w:t>italiano e cinese</w:t>
      </w:r>
      <w:r w:rsidR="00BA08F8" w:rsidRPr="004A13BA">
        <w:rPr>
          <w:rFonts w:ascii="Calibri" w:hAnsi="Calibri" w:hint="eastAsia"/>
          <w:lang w:val="it-IT"/>
        </w:rPr>
        <w:t>-</w:t>
      </w:r>
      <w:r w:rsidR="00BA08F8" w:rsidRPr="004A13BA">
        <w:rPr>
          <w:rFonts w:ascii="Calibri" w:hAnsi="Calibri"/>
          <w:lang w:val="it-IT"/>
        </w:rPr>
        <w:t xml:space="preserve">italiano) </w:t>
      </w:r>
      <w:r w:rsidR="00BA08F8">
        <w:rPr>
          <w:rFonts w:ascii="Calibri" w:hAnsi="Calibri"/>
          <w:lang w:val="it-IT"/>
        </w:rPr>
        <w:t>e accompagnatore</w:t>
      </w:r>
      <w:r w:rsidR="005531CA" w:rsidRPr="004A13BA">
        <w:rPr>
          <w:rFonts w:ascii="Calibri" w:hAnsi="Calibri"/>
          <w:lang w:val="it-IT"/>
        </w:rPr>
        <w:t xml:space="preserve"> per conto di agenzie taiwanesi</w:t>
      </w:r>
    </w:p>
    <w:p w:rsidR="005531CA" w:rsidRPr="004A13BA" w:rsidRDefault="00D141EB" w:rsidP="005531CA">
      <w:pPr>
        <w:numPr>
          <w:ilvl w:val="1"/>
          <w:numId w:val="7"/>
        </w:numPr>
        <w:jc w:val="both"/>
        <w:rPr>
          <w:rFonts w:ascii="Calibri" w:hAnsi="Calibri"/>
        </w:rPr>
      </w:pPr>
      <w:r>
        <w:rPr>
          <w:rFonts w:ascii="Calibri" w:hAnsi="Calibri" w:hint="eastAsia"/>
        </w:rPr>
        <w:t>G</w:t>
      </w:r>
      <w:r w:rsidR="005531CA" w:rsidRPr="004A13BA">
        <w:rPr>
          <w:rFonts w:ascii="Calibri" w:hAnsi="Calibri"/>
        </w:rPr>
        <w:t>ennaio 2015</w:t>
      </w:r>
      <w:r>
        <w:rPr>
          <w:rFonts w:ascii="Calibri" w:hAnsi="Calibri" w:hint="eastAsia"/>
        </w:rPr>
        <w:t xml:space="preserve"> ~</w:t>
      </w:r>
      <w:r w:rsidR="005531CA" w:rsidRPr="004A13BA">
        <w:rPr>
          <w:rFonts w:ascii="Calibri" w:hAnsi="Calibri"/>
        </w:rPr>
        <w:t xml:space="preserve">: Traduttore cinese-italiano e inglese-italiano per conto </w:t>
      </w:r>
      <w:r w:rsidR="0018392D">
        <w:rPr>
          <w:rFonts w:ascii="Calibri" w:hAnsi="Calibri"/>
        </w:rPr>
        <w:t>di varie ditte di Taiwan (Vivotek, CCI Tech, Ibera ecc.)</w:t>
      </w:r>
    </w:p>
    <w:p w:rsidR="005531CA" w:rsidRPr="004A13BA" w:rsidRDefault="00D141EB" w:rsidP="005531CA">
      <w:pPr>
        <w:pStyle w:val="Rientrocorpodeltesto2"/>
        <w:numPr>
          <w:ilvl w:val="1"/>
          <w:numId w:val="7"/>
        </w:numPr>
        <w:jc w:val="both"/>
        <w:rPr>
          <w:rFonts w:ascii="Calibri" w:hAnsi="Calibri"/>
          <w:lang w:val="it-IT"/>
        </w:rPr>
      </w:pPr>
      <w:r>
        <w:rPr>
          <w:rFonts w:ascii="Calibri" w:hAnsi="Calibri" w:hint="eastAsia"/>
          <w:lang w:val="it-IT"/>
        </w:rPr>
        <w:t>A</w:t>
      </w:r>
      <w:r w:rsidR="005531CA" w:rsidRPr="004A13BA">
        <w:rPr>
          <w:rFonts w:ascii="Calibri" w:hAnsi="Calibri"/>
          <w:lang w:val="it-IT"/>
        </w:rPr>
        <w:t xml:space="preserve">gosto 2015 </w:t>
      </w:r>
      <w:r>
        <w:rPr>
          <w:rFonts w:ascii="Calibri" w:hAnsi="Calibri" w:hint="eastAsia"/>
          <w:lang w:val="it-IT"/>
        </w:rPr>
        <w:t>~</w:t>
      </w:r>
      <w:r w:rsidR="005531CA" w:rsidRPr="004A13BA">
        <w:rPr>
          <w:rFonts w:ascii="Calibri" w:hAnsi="Calibri"/>
          <w:lang w:val="it-IT"/>
        </w:rPr>
        <w:t>: interprete e mediatore culturale di lingua cinese per conto della MOST CSR di Milano</w:t>
      </w:r>
    </w:p>
    <w:p w:rsidR="005531CA" w:rsidRDefault="005531CA" w:rsidP="005531CA">
      <w:pPr>
        <w:pStyle w:val="Rientrocorpodeltesto2"/>
        <w:numPr>
          <w:ilvl w:val="1"/>
          <w:numId w:val="7"/>
        </w:numPr>
        <w:jc w:val="both"/>
        <w:rPr>
          <w:rFonts w:ascii="Calibri" w:hAnsi="Calibri"/>
          <w:lang w:val="it-IT"/>
        </w:rPr>
      </w:pPr>
      <w:r w:rsidRPr="004A13BA">
        <w:rPr>
          <w:rFonts w:ascii="Calibri" w:hAnsi="Calibri"/>
          <w:lang w:val="it-IT"/>
        </w:rPr>
        <w:t>22 ~ 27 giugno 2015: interprete cinese-italiano presso</w:t>
      </w:r>
      <w:r>
        <w:rPr>
          <w:rFonts w:ascii="Calibri" w:hAnsi="Calibri"/>
          <w:lang w:val="it-IT"/>
        </w:rPr>
        <w:t xml:space="preserve"> Berloni SpA (Pesaro) in occasione della visita in azienda da parte di un tecnico taiwanese</w:t>
      </w:r>
    </w:p>
    <w:p w:rsidR="005531CA" w:rsidRPr="00493971" w:rsidRDefault="005531CA" w:rsidP="005531CA">
      <w:pPr>
        <w:pStyle w:val="Paragrafoelenco"/>
        <w:numPr>
          <w:ilvl w:val="1"/>
          <w:numId w:val="7"/>
        </w:numPr>
        <w:ind w:leftChars="0"/>
        <w:jc w:val="both"/>
        <w:rPr>
          <w:rFonts w:ascii="Calibri" w:hAnsi="Calibri"/>
        </w:rPr>
      </w:pPr>
      <w:r w:rsidRPr="007D25CD">
        <w:rPr>
          <w:rFonts w:ascii="Calibri" w:hAnsi="Calibri"/>
        </w:rPr>
        <w:t>2002~</w:t>
      </w:r>
      <w:r>
        <w:rPr>
          <w:rFonts w:ascii="Calibri" w:hAnsi="Calibri"/>
        </w:rPr>
        <w:t>2011</w:t>
      </w:r>
      <w:r w:rsidRPr="007D25CD">
        <w:rPr>
          <w:rFonts w:ascii="Calibri" w:hAnsi="Calibri"/>
        </w:rPr>
        <w:t>: traduzione di sottotitoli (cinese-italiano) per film taiwanesi in concorso al</w:t>
      </w:r>
      <w:r>
        <w:rPr>
          <w:rFonts w:ascii="Calibri" w:hAnsi="Calibri"/>
        </w:rPr>
        <w:t xml:space="preserve"> Festival del Cinema di Venezia</w:t>
      </w:r>
    </w:p>
    <w:p w:rsidR="005531CA" w:rsidRDefault="005531CA" w:rsidP="005531CA">
      <w:pPr>
        <w:numPr>
          <w:ilvl w:val="1"/>
          <w:numId w:val="7"/>
        </w:numPr>
        <w:jc w:val="both"/>
        <w:rPr>
          <w:rFonts w:ascii="Calibri" w:hAnsi="Calibri"/>
        </w:rPr>
      </w:pPr>
      <w:r>
        <w:rPr>
          <w:rFonts w:ascii="Calibri" w:hAnsi="Calibri" w:hint="eastAsia"/>
        </w:rPr>
        <w:t>2013: traduzione di libri per bambini (e-book) dal cinese all</w:t>
      </w:r>
      <w:r>
        <w:rPr>
          <w:rFonts w:ascii="Calibri" w:hAnsi="Calibri"/>
        </w:rPr>
        <w:t>’</w:t>
      </w:r>
      <w:r>
        <w:rPr>
          <w:rFonts w:ascii="Calibri" w:hAnsi="Calibri" w:hint="eastAsia"/>
        </w:rPr>
        <w:t>italiano per conto dell</w:t>
      </w:r>
      <w:r>
        <w:rPr>
          <w:rFonts w:ascii="Calibri" w:hAnsi="Calibri"/>
        </w:rPr>
        <w:t>’</w:t>
      </w:r>
      <w:r>
        <w:rPr>
          <w:rFonts w:ascii="Calibri" w:hAnsi="Calibri" w:hint="eastAsia"/>
        </w:rPr>
        <w:t>editore Atelier 33 di Taipei</w:t>
      </w:r>
    </w:p>
    <w:p w:rsidR="005531CA" w:rsidRDefault="005531CA" w:rsidP="005531CA">
      <w:pPr>
        <w:numPr>
          <w:ilvl w:val="1"/>
          <w:numId w:val="7"/>
        </w:numPr>
        <w:jc w:val="both"/>
        <w:rPr>
          <w:rFonts w:ascii="Calibri" w:hAnsi="Calibri"/>
        </w:rPr>
      </w:pPr>
      <w:r w:rsidRPr="00421319">
        <w:rPr>
          <w:rFonts w:ascii="Calibri" w:hAnsi="Calibri"/>
        </w:rPr>
        <w:t xml:space="preserve">2008: </w:t>
      </w:r>
      <w:r w:rsidRPr="007B231D">
        <w:rPr>
          <w:rFonts w:ascii="Calibri" w:hAnsi="Calibri"/>
        </w:rPr>
        <w:t>interprete italiano &lt;&gt; cinese per Alberto Alessi</w:t>
      </w:r>
      <w:r w:rsidRPr="00421319">
        <w:rPr>
          <w:rFonts w:ascii="Calibri" w:hAnsi="Calibri"/>
        </w:rPr>
        <w:t xml:space="preserve">, presidente di Alessi SpA, in occasione della presentazione della linea di prodotti </w:t>
      </w:r>
      <w:r>
        <w:rPr>
          <w:rFonts w:ascii="Calibri" w:hAnsi="Calibri"/>
        </w:rPr>
        <w:t>“Orientales” presso il National Palace Museum di Taipei</w:t>
      </w:r>
    </w:p>
    <w:p w:rsidR="005531CA" w:rsidRPr="00421319" w:rsidRDefault="005531CA" w:rsidP="005531CA">
      <w:pPr>
        <w:numPr>
          <w:ilvl w:val="1"/>
          <w:numId w:val="7"/>
        </w:numPr>
        <w:jc w:val="both"/>
        <w:rPr>
          <w:rFonts w:ascii="Calibri" w:hAnsi="Calibri"/>
        </w:rPr>
      </w:pPr>
      <w:r w:rsidRPr="00421319">
        <w:rPr>
          <w:rFonts w:ascii="Calibri" w:hAnsi="Calibri"/>
        </w:rPr>
        <w:t>2006: traduzione di “Una storia ingarbugliata” (A. L. Cantone) dall’italiano all’inglese</w:t>
      </w:r>
      <w:r>
        <w:rPr>
          <w:rFonts w:ascii="Calibri" w:hAnsi="Calibri"/>
        </w:rPr>
        <w:t xml:space="preserve"> per conto della casa editrice Dahao Shuwu di Taipei</w:t>
      </w:r>
    </w:p>
    <w:p w:rsidR="005531CA" w:rsidRDefault="005531CA" w:rsidP="005531CA">
      <w:pPr>
        <w:numPr>
          <w:ilvl w:val="1"/>
          <w:numId w:val="7"/>
        </w:numPr>
        <w:jc w:val="both"/>
        <w:rPr>
          <w:rFonts w:ascii="Calibri" w:hAnsi="Calibri"/>
        </w:rPr>
      </w:pPr>
      <w:r w:rsidRPr="00421319">
        <w:rPr>
          <w:rFonts w:ascii="Calibri" w:hAnsi="Calibri"/>
        </w:rPr>
        <w:t xml:space="preserve">2006: traduzione </w:t>
      </w:r>
      <w:r>
        <w:rPr>
          <w:rFonts w:ascii="Calibri" w:hAnsi="Calibri" w:hint="eastAsia"/>
        </w:rPr>
        <w:t>dal cinese all</w:t>
      </w:r>
      <w:r>
        <w:rPr>
          <w:rFonts w:ascii="Calibri" w:hAnsi="Calibri"/>
        </w:rPr>
        <w:t>’</w:t>
      </w:r>
      <w:r w:rsidRPr="00421319">
        <w:rPr>
          <w:rFonts w:ascii="Calibri" w:hAnsi="Calibri"/>
        </w:rPr>
        <w:t>italiano del dépliant della Metropolitana di Taipei</w:t>
      </w:r>
    </w:p>
    <w:p w:rsidR="005531CA" w:rsidRDefault="005531CA" w:rsidP="005531CA">
      <w:pPr>
        <w:numPr>
          <w:ilvl w:val="1"/>
          <w:numId w:val="7"/>
        </w:numPr>
        <w:jc w:val="both"/>
        <w:rPr>
          <w:rFonts w:ascii="Calibri" w:hAnsi="Calibri"/>
        </w:rPr>
      </w:pPr>
      <w:r>
        <w:rPr>
          <w:rFonts w:ascii="Calibri" w:hAnsi="Calibri"/>
        </w:rPr>
        <w:t xml:space="preserve">2000 ~ 2004: </w:t>
      </w:r>
      <w:r w:rsidRPr="007B231D">
        <w:rPr>
          <w:rFonts w:ascii="Calibri" w:hAnsi="Calibri"/>
        </w:rPr>
        <w:t>interpretariato e intermediazione commerciale (italiano &lt;&gt; cinese) per conto dell’Ufficio ICE di Taipei</w:t>
      </w:r>
    </w:p>
    <w:p w:rsidR="00B13708" w:rsidRPr="007B231D" w:rsidRDefault="00B13708" w:rsidP="005531CA">
      <w:pPr>
        <w:numPr>
          <w:ilvl w:val="1"/>
          <w:numId w:val="7"/>
        </w:numPr>
        <w:jc w:val="both"/>
        <w:rPr>
          <w:rFonts w:ascii="Calibri" w:hAnsi="Calibri"/>
        </w:rPr>
      </w:pPr>
      <w:r w:rsidRPr="007B231D">
        <w:rPr>
          <w:rFonts w:ascii="Calibri" w:hAnsi="Calibri"/>
        </w:rPr>
        <w:t>1999: interpretariato e intermediazione commerciale italiano &lt; &gt; cinese</w:t>
      </w:r>
      <w:r>
        <w:rPr>
          <w:rFonts w:ascii="Calibri" w:hAnsi="Calibri"/>
        </w:rPr>
        <w:t xml:space="preserve"> per la ditta Silveri di Sulmona (due trasferte di lavoro nella Repubblica Popolare Cinese)</w:t>
      </w:r>
    </w:p>
    <w:p w:rsidR="005531CA" w:rsidRPr="00421319" w:rsidRDefault="005531CA" w:rsidP="005531CA">
      <w:pPr>
        <w:jc w:val="both"/>
        <w:rPr>
          <w:rFonts w:ascii="Calibri" w:hAnsi="Calibri"/>
        </w:rPr>
      </w:pPr>
    </w:p>
    <w:p w:rsidR="005C17B9" w:rsidRDefault="005C17B9" w:rsidP="005C17B9">
      <w:pPr>
        <w:numPr>
          <w:ilvl w:val="0"/>
          <w:numId w:val="1"/>
        </w:numPr>
        <w:jc w:val="both"/>
        <w:rPr>
          <w:rFonts w:ascii="Calibri" w:hAnsi="Calibri"/>
          <w:sz w:val="28"/>
          <w:lang w:val="en-US"/>
        </w:rPr>
      </w:pPr>
      <w:r>
        <w:rPr>
          <w:rFonts w:ascii="Calibri" w:hAnsi="Calibri" w:hint="eastAsia"/>
          <w:sz w:val="28"/>
          <w:lang w:val="en-US"/>
        </w:rPr>
        <w:t>Pubblicazioni e articoli</w:t>
      </w:r>
    </w:p>
    <w:p w:rsidR="005C17B9" w:rsidRPr="005C17B9" w:rsidRDefault="005C17B9" w:rsidP="005C17B9">
      <w:pPr>
        <w:jc w:val="both"/>
        <w:rPr>
          <w:rFonts w:ascii="Calibri" w:hAnsi="Calibri"/>
          <w:sz w:val="28"/>
          <w:lang w:val="en-US"/>
        </w:rPr>
      </w:pPr>
    </w:p>
    <w:p w:rsidR="005402E8" w:rsidRDefault="005402E8" w:rsidP="005402E8">
      <w:pPr>
        <w:numPr>
          <w:ilvl w:val="1"/>
          <w:numId w:val="6"/>
        </w:numPr>
        <w:ind w:left="426" w:hanging="426"/>
        <w:jc w:val="both"/>
        <w:rPr>
          <w:rFonts w:ascii="Calibri" w:hAnsi="Calibri"/>
        </w:rPr>
      </w:pPr>
      <w:r>
        <w:rPr>
          <w:rFonts w:ascii="Calibri" w:hAnsi="Calibri"/>
        </w:rPr>
        <w:t>F. Nati, “Una parola al giorno (A1)”, Sunny Publishing, Taipei, 2017</w:t>
      </w:r>
    </w:p>
    <w:p w:rsidR="005402E8" w:rsidRDefault="005402E8" w:rsidP="005402E8">
      <w:pPr>
        <w:numPr>
          <w:ilvl w:val="1"/>
          <w:numId w:val="6"/>
        </w:numPr>
        <w:ind w:left="426" w:hanging="426"/>
        <w:jc w:val="both"/>
        <w:rPr>
          <w:rFonts w:ascii="Calibri" w:hAnsi="Calibri"/>
        </w:rPr>
      </w:pPr>
      <w:r>
        <w:rPr>
          <w:rFonts w:ascii="Calibri" w:hAnsi="Calibri"/>
        </w:rPr>
        <w:t>F. Nati, “Parole per cinesi”, EUM, Macerata, dicembre 2016</w:t>
      </w:r>
    </w:p>
    <w:p w:rsidR="005402E8" w:rsidRDefault="005402E8" w:rsidP="005402E8">
      <w:pPr>
        <w:numPr>
          <w:ilvl w:val="1"/>
          <w:numId w:val="6"/>
        </w:numPr>
        <w:ind w:left="426" w:hanging="426"/>
        <w:jc w:val="both"/>
        <w:rPr>
          <w:rFonts w:ascii="Calibri" w:hAnsi="Calibri"/>
        </w:rPr>
      </w:pPr>
      <w:r w:rsidRPr="00644213">
        <w:rPr>
          <w:rFonts w:ascii="Calibri" w:hAnsi="Calibri"/>
        </w:rPr>
        <w:t>F. Nati, “</w:t>
      </w:r>
      <w:r>
        <w:rPr>
          <w:rFonts w:ascii="Calibri" w:hAnsi="Calibri"/>
        </w:rPr>
        <w:t>V</w:t>
      </w:r>
      <w:r w:rsidRPr="00644213">
        <w:rPr>
          <w:rFonts w:ascii="Calibri" w:hAnsi="Calibri"/>
        </w:rPr>
        <w:t>alutare efficacemente le competenze passive in italiano di apprendenti sinofoni</w:t>
      </w:r>
      <w:r>
        <w:rPr>
          <w:rFonts w:ascii="Calibri" w:hAnsi="Calibri"/>
        </w:rPr>
        <w:t xml:space="preserve">”, </w:t>
      </w:r>
      <w:r w:rsidRPr="00644213">
        <w:rPr>
          <w:rFonts w:ascii="Calibri" w:hAnsi="Calibri"/>
        </w:rPr>
        <w:t xml:space="preserve">articolo </w:t>
      </w:r>
      <w:r>
        <w:rPr>
          <w:rFonts w:ascii="Calibri" w:hAnsi="Calibri"/>
        </w:rPr>
        <w:t xml:space="preserve">presentato in occasione della “9th </w:t>
      </w:r>
      <w:r w:rsidRPr="00644213">
        <w:rPr>
          <w:rFonts w:ascii="Calibri" w:hAnsi="Calibri"/>
        </w:rPr>
        <w:t xml:space="preserve">Cross-strait Conference on Foreign Language Teaching and Learning”, </w:t>
      </w:r>
      <w:r>
        <w:rPr>
          <w:rFonts w:ascii="Calibri" w:hAnsi="Calibri"/>
        </w:rPr>
        <w:t>Shanghai (Cina), novembre 2013</w:t>
      </w:r>
    </w:p>
    <w:p w:rsidR="005402E8" w:rsidRDefault="005402E8" w:rsidP="005402E8">
      <w:pPr>
        <w:numPr>
          <w:ilvl w:val="1"/>
          <w:numId w:val="6"/>
        </w:numPr>
        <w:ind w:left="426" w:hanging="426"/>
        <w:jc w:val="both"/>
        <w:rPr>
          <w:rFonts w:ascii="Calibri" w:hAnsi="Calibri"/>
          <w:lang w:val="en-US"/>
        </w:rPr>
      </w:pPr>
      <w:r w:rsidRPr="00C71AC2">
        <w:rPr>
          <w:rFonts w:ascii="Calibri" w:hAnsi="Calibri" w:hint="eastAsia"/>
          <w:lang w:val="en-US"/>
        </w:rPr>
        <w:lastRenderedPageBreak/>
        <w:t xml:space="preserve">F. Nati, </w:t>
      </w:r>
      <w:r w:rsidRPr="00C71AC2">
        <w:rPr>
          <w:rFonts w:ascii="Calibri" w:hAnsi="Calibri"/>
          <w:lang w:val="en-US"/>
        </w:rPr>
        <w:t>“Uso di cloze test nella didattica e valutazione dell’italiano - il caso degli apprendenti di Taiwan”</w:t>
      </w:r>
      <w:r w:rsidRPr="00C71AC2">
        <w:rPr>
          <w:rFonts w:ascii="Calibri" w:hAnsi="Calibri" w:hint="eastAsia"/>
          <w:lang w:val="en-US"/>
        </w:rPr>
        <w:t xml:space="preserve">, Proceedings of the </w:t>
      </w:r>
      <w:r>
        <w:rPr>
          <w:rFonts w:ascii="Calibri" w:hAnsi="Calibri" w:hint="eastAsia"/>
          <w:lang w:val="en-US"/>
        </w:rPr>
        <w:t>8</w:t>
      </w:r>
      <w:r w:rsidRPr="00C71AC2">
        <w:rPr>
          <w:rFonts w:ascii="Calibri" w:hAnsi="Calibri" w:hint="eastAsia"/>
          <w:lang w:val="en-US"/>
        </w:rPr>
        <w:t xml:space="preserve">th Cross-strait Conference on Foreign Language Teaching and Learning, </w:t>
      </w:r>
      <w:r>
        <w:rPr>
          <w:rFonts w:ascii="Calibri" w:hAnsi="Calibri" w:hint="eastAsia"/>
          <w:lang w:val="en-US"/>
        </w:rPr>
        <w:t>Foreign Language Teaching and Research Press, Beijing, ottobre 2012</w:t>
      </w:r>
    </w:p>
    <w:p w:rsidR="005402E8" w:rsidRDefault="005402E8" w:rsidP="005402E8">
      <w:pPr>
        <w:numPr>
          <w:ilvl w:val="1"/>
          <w:numId w:val="6"/>
        </w:numPr>
        <w:ind w:left="426" w:hanging="426"/>
        <w:jc w:val="both"/>
        <w:rPr>
          <w:rFonts w:ascii="Calibri" w:hAnsi="Calibri"/>
          <w:lang w:val="en-US"/>
        </w:rPr>
      </w:pPr>
      <w:r>
        <w:rPr>
          <w:rFonts w:ascii="Calibri" w:hAnsi="Calibri" w:hint="eastAsia"/>
          <w:lang w:val="en-US"/>
        </w:rPr>
        <w:t xml:space="preserve">F. Nati, </w:t>
      </w:r>
      <w:r>
        <w:rPr>
          <w:rFonts w:ascii="Calibri" w:hAnsi="Calibri"/>
          <w:lang w:val="en-US"/>
        </w:rPr>
        <w:t>“</w:t>
      </w:r>
      <w:r w:rsidRPr="00C71AC2">
        <w:rPr>
          <w:rFonts w:ascii="Calibri" w:hAnsi="Calibri"/>
          <w:lang w:val="en-US"/>
        </w:rPr>
        <w:t>Assessing Taiwanese Learners’ Italian Proficiency: an Explorative Study</w:t>
      </w:r>
      <w:r>
        <w:rPr>
          <w:rFonts w:ascii="Calibri" w:hAnsi="Calibri"/>
          <w:lang w:val="en-US"/>
        </w:rPr>
        <w:t>”</w:t>
      </w:r>
      <w:r>
        <w:rPr>
          <w:rFonts w:ascii="Calibri" w:hAnsi="Calibri" w:hint="eastAsia"/>
          <w:lang w:val="en-US"/>
        </w:rPr>
        <w:t>, articolo presentato in occasione della 1</w:t>
      </w:r>
      <w:r w:rsidRPr="008C755A">
        <w:rPr>
          <w:rFonts w:ascii="Calibri" w:hAnsi="Calibri"/>
          <w:lang w:val="en-US"/>
        </w:rPr>
        <w:t>°</w:t>
      </w:r>
      <w:r>
        <w:rPr>
          <w:rFonts w:ascii="Calibri" w:hAnsi="Calibri" w:hint="eastAsia"/>
          <w:lang w:val="en-US"/>
        </w:rPr>
        <w:t xml:space="preserve"> </w:t>
      </w:r>
      <w:r>
        <w:rPr>
          <w:rFonts w:ascii="Calibri" w:hAnsi="Calibri"/>
          <w:lang w:val="en-US"/>
        </w:rPr>
        <w:t>“</w:t>
      </w:r>
      <w:r w:rsidRPr="008C755A">
        <w:rPr>
          <w:rFonts w:ascii="Calibri" w:hAnsi="Calibri"/>
          <w:lang w:val="en-US"/>
        </w:rPr>
        <w:t>International Conference on Proficiency Testing in the Less Commonly Taught Languages (TLCTL)</w:t>
      </w:r>
      <w:r>
        <w:rPr>
          <w:rFonts w:ascii="Calibri" w:hAnsi="Calibri"/>
          <w:lang w:val="en-US"/>
        </w:rPr>
        <w:t>”</w:t>
      </w:r>
      <w:r>
        <w:rPr>
          <w:rFonts w:ascii="Calibri" w:hAnsi="Calibri" w:hint="eastAsia"/>
          <w:lang w:val="en-US"/>
        </w:rPr>
        <w:t>, Bangkok, agosto 2012</w:t>
      </w:r>
    </w:p>
    <w:p w:rsidR="005402E8" w:rsidRDefault="005402E8" w:rsidP="005402E8">
      <w:pPr>
        <w:numPr>
          <w:ilvl w:val="1"/>
          <w:numId w:val="6"/>
        </w:numPr>
        <w:ind w:left="426" w:hanging="426"/>
        <w:jc w:val="both"/>
        <w:rPr>
          <w:rFonts w:ascii="Calibri" w:hAnsi="Calibri"/>
          <w:lang w:val="en-US"/>
        </w:rPr>
      </w:pPr>
      <w:r w:rsidRPr="00C71AC2">
        <w:rPr>
          <w:rFonts w:ascii="Calibri" w:hAnsi="Calibri" w:hint="eastAsia"/>
          <w:lang w:val="en-US"/>
        </w:rPr>
        <w:t xml:space="preserve">F. Nati, </w:t>
      </w:r>
      <w:r w:rsidRPr="00C71AC2">
        <w:rPr>
          <w:rFonts w:ascii="Calibri" w:hAnsi="Calibri"/>
          <w:lang w:val="en-US"/>
        </w:rPr>
        <w:t>“</w:t>
      </w:r>
      <w:r w:rsidRPr="00C71AC2">
        <w:rPr>
          <w:rFonts w:ascii="Calibri" w:hAnsi="Calibri" w:hint="eastAsia"/>
          <w:lang w:val="en-US"/>
        </w:rPr>
        <w:t>C</w:t>
      </w:r>
      <w:r w:rsidRPr="00C71AC2">
        <w:rPr>
          <w:rFonts w:ascii="Calibri" w:hAnsi="Calibri"/>
          <w:lang w:val="en-US"/>
        </w:rPr>
        <w:t>reazione di un manuale di italiano</w:t>
      </w:r>
      <w:r w:rsidRPr="00C71AC2">
        <w:rPr>
          <w:rFonts w:ascii="Calibri" w:hAnsi="Calibri" w:hint="eastAsia"/>
          <w:lang w:val="en-US"/>
        </w:rPr>
        <w:t xml:space="preserve"> </w:t>
      </w:r>
      <w:r w:rsidRPr="00C71AC2">
        <w:rPr>
          <w:rFonts w:ascii="Calibri" w:hAnsi="Calibri"/>
          <w:lang w:val="en-US"/>
        </w:rPr>
        <w:t>per apprendenti taiwanesi”</w:t>
      </w:r>
      <w:r w:rsidRPr="00C71AC2">
        <w:rPr>
          <w:rFonts w:ascii="Calibri" w:hAnsi="Calibri" w:hint="eastAsia"/>
          <w:lang w:val="en-US"/>
        </w:rPr>
        <w:t xml:space="preserve">, Proceedings of the 7th Cross-strait Conference on Foreign Language Teaching and Learning, </w:t>
      </w:r>
      <w:r>
        <w:rPr>
          <w:rFonts w:ascii="Calibri" w:hAnsi="Calibri" w:hint="eastAsia"/>
          <w:lang w:val="en-US"/>
        </w:rPr>
        <w:t xml:space="preserve">Fu Jen Catholic University Press, </w:t>
      </w:r>
      <w:r w:rsidRPr="00C71AC2">
        <w:rPr>
          <w:rFonts w:ascii="Calibri" w:hAnsi="Calibri" w:hint="eastAsia"/>
          <w:lang w:val="en-US"/>
        </w:rPr>
        <w:t xml:space="preserve">Taipei, </w:t>
      </w:r>
      <w:r>
        <w:rPr>
          <w:rFonts w:ascii="Calibri" w:hAnsi="Calibri" w:hint="eastAsia"/>
          <w:lang w:val="en-US"/>
        </w:rPr>
        <w:t>settembre</w:t>
      </w:r>
      <w:r w:rsidRPr="00C71AC2">
        <w:rPr>
          <w:rFonts w:ascii="Calibri" w:hAnsi="Calibri" w:hint="eastAsia"/>
          <w:lang w:val="en-US"/>
        </w:rPr>
        <w:t xml:space="preserve"> 201</w:t>
      </w:r>
      <w:r>
        <w:rPr>
          <w:rFonts w:ascii="Calibri" w:hAnsi="Calibri" w:hint="eastAsia"/>
          <w:lang w:val="en-US"/>
        </w:rPr>
        <w:t>1</w:t>
      </w:r>
    </w:p>
    <w:p w:rsidR="005402E8" w:rsidRPr="00904685" w:rsidRDefault="005402E8" w:rsidP="005402E8">
      <w:pPr>
        <w:numPr>
          <w:ilvl w:val="1"/>
          <w:numId w:val="6"/>
        </w:numPr>
        <w:ind w:left="426" w:hanging="426"/>
        <w:jc w:val="both"/>
        <w:rPr>
          <w:rFonts w:ascii="Calibri" w:hAnsi="Calibri"/>
          <w:lang w:val="en-US"/>
        </w:rPr>
      </w:pPr>
      <w:r w:rsidRPr="00F7668D">
        <w:rPr>
          <w:rFonts w:ascii="Calibri" w:hAnsi="Calibri" w:hint="eastAsia"/>
        </w:rPr>
        <w:t>P.</w:t>
      </w:r>
      <w:r>
        <w:rPr>
          <w:rFonts w:ascii="Calibri" w:hAnsi="Calibri" w:hint="eastAsia"/>
        </w:rPr>
        <w:t xml:space="preserve"> Cumin, F. Nati, </w:t>
      </w:r>
      <w:r>
        <w:rPr>
          <w:rFonts w:ascii="Calibri" w:hAnsi="Calibri"/>
        </w:rPr>
        <w:t>“</w:t>
      </w:r>
      <w:r>
        <w:rPr>
          <w:rFonts w:ascii="Calibri" w:hAnsi="Calibri" w:hint="eastAsia"/>
        </w:rPr>
        <w:t xml:space="preserve">Buongiorno, Italia!, vol. </w:t>
      </w:r>
      <w:r w:rsidRPr="00904685">
        <w:rPr>
          <w:rFonts w:ascii="Calibri" w:hAnsi="Calibri" w:hint="eastAsia"/>
          <w:lang w:val="en-US"/>
        </w:rPr>
        <w:t>I</w:t>
      </w:r>
      <w:r w:rsidRPr="00904685">
        <w:rPr>
          <w:rFonts w:ascii="Calibri" w:hAnsi="Calibri"/>
          <w:lang w:val="en-US"/>
        </w:rPr>
        <w:t>”</w:t>
      </w:r>
      <w:r w:rsidRPr="00904685">
        <w:rPr>
          <w:rFonts w:ascii="Calibri" w:hAnsi="Calibri" w:hint="eastAsia"/>
          <w:lang w:val="en-US"/>
        </w:rPr>
        <w:t>, Sunny Publishing, Taipei, aprile 2011</w:t>
      </w:r>
    </w:p>
    <w:p w:rsidR="005402E8" w:rsidRPr="00904685" w:rsidRDefault="005402E8" w:rsidP="005402E8">
      <w:pPr>
        <w:numPr>
          <w:ilvl w:val="1"/>
          <w:numId w:val="6"/>
        </w:numPr>
        <w:ind w:left="426" w:hanging="426"/>
        <w:jc w:val="both"/>
        <w:rPr>
          <w:rFonts w:ascii="Calibri" w:hAnsi="Calibri"/>
          <w:lang w:val="en-US"/>
        </w:rPr>
      </w:pPr>
      <w:r w:rsidRPr="00F7668D">
        <w:rPr>
          <w:rFonts w:ascii="Calibri" w:hAnsi="Calibri" w:hint="eastAsia"/>
        </w:rPr>
        <w:t>P.</w:t>
      </w:r>
      <w:r>
        <w:rPr>
          <w:rFonts w:ascii="Calibri" w:hAnsi="Calibri" w:hint="eastAsia"/>
        </w:rPr>
        <w:t xml:space="preserve"> Cumin, F. Nati, </w:t>
      </w:r>
      <w:r>
        <w:rPr>
          <w:rFonts w:ascii="Calibri" w:hAnsi="Calibri"/>
        </w:rPr>
        <w:t>“</w:t>
      </w:r>
      <w:r>
        <w:rPr>
          <w:rFonts w:ascii="Calibri" w:hAnsi="Calibri" w:hint="eastAsia"/>
        </w:rPr>
        <w:t>Buongiorno, Italia!, v</w:t>
      </w:r>
      <w:r w:rsidRPr="00F7668D">
        <w:rPr>
          <w:rFonts w:ascii="Calibri" w:hAnsi="Calibri" w:hint="eastAsia"/>
        </w:rPr>
        <w:t xml:space="preserve">ol. </w:t>
      </w:r>
      <w:r w:rsidRPr="00904685">
        <w:rPr>
          <w:rFonts w:ascii="Calibri" w:hAnsi="Calibri" w:hint="eastAsia"/>
          <w:lang w:val="en-US"/>
        </w:rPr>
        <w:t>II</w:t>
      </w:r>
      <w:r w:rsidRPr="00904685">
        <w:rPr>
          <w:rFonts w:ascii="Calibri" w:hAnsi="Calibri"/>
          <w:lang w:val="en-US"/>
        </w:rPr>
        <w:t>”</w:t>
      </w:r>
      <w:r w:rsidRPr="00904685">
        <w:rPr>
          <w:rFonts w:ascii="Calibri" w:hAnsi="Calibri" w:hint="eastAsia"/>
          <w:lang w:val="en-US"/>
        </w:rPr>
        <w:t>, Sunny Publishing, Taipei, aprile 2011</w:t>
      </w:r>
    </w:p>
    <w:p w:rsidR="005402E8" w:rsidRPr="00F7668D" w:rsidRDefault="005402E8" w:rsidP="005402E8">
      <w:pPr>
        <w:numPr>
          <w:ilvl w:val="1"/>
          <w:numId w:val="6"/>
        </w:numPr>
        <w:ind w:left="426" w:hanging="426"/>
        <w:jc w:val="both"/>
        <w:rPr>
          <w:rFonts w:ascii="Calibri" w:hAnsi="Calibri"/>
          <w:lang w:val="en-US"/>
        </w:rPr>
      </w:pPr>
      <w:r w:rsidRPr="00F7668D">
        <w:rPr>
          <w:rFonts w:ascii="Calibri" w:hAnsi="Calibri" w:hint="eastAsia"/>
        </w:rPr>
        <w:t>P.</w:t>
      </w:r>
      <w:r>
        <w:rPr>
          <w:rFonts w:ascii="Calibri" w:hAnsi="Calibri" w:hint="eastAsia"/>
        </w:rPr>
        <w:t xml:space="preserve"> Cumin, F. Nati, </w:t>
      </w:r>
      <w:r>
        <w:rPr>
          <w:rFonts w:ascii="Calibri" w:hAnsi="Calibri"/>
        </w:rPr>
        <w:t>“</w:t>
      </w:r>
      <w:r>
        <w:rPr>
          <w:rFonts w:ascii="Calibri" w:hAnsi="Calibri" w:hint="eastAsia"/>
        </w:rPr>
        <w:t>Buongiorno, Italia!, v</w:t>
      </w:r>
      <w:r w:rsidRPr="00F7668D">
        <w:rPr>
          <w:rFonts w:ascii="Calibri" w:hAnsi="Calibri" w:hint="eastAsia"/>
        </w:rPr>
        <w:t xml:space="preserve">ol. </w:t>
      </w:r>
      <w:r w:rsidRPr="00F7668D">
        <w:rPr>
          <w:rFonts w:ascii="Calibri" w:hAnsi="Calibri" w:hint="eastAsia"/>
          <w:lang w:val="en-US"/>
        </w:rPr>
        <w:t>II</w:t>
      </w:r>
      <w:r>
        <w:rPr>
          <w:rFonts w:ascii="Calibri" w:hAnsi="Calibri" w:hint="eastAsia"/>
          <w:lang w:val="en-US"/>
        </w:rPr>
        <w:t>I</w:t>
      </w:r>
      <w:r w:rsidRPr="00F7668D">
        <w:rPr>
          <w:rFonts w:ascii="Calibri" w:hAnsi="Calibri"/>
          <w:lang w:val="en-US"/>
        </w:rPr>
        <w:t>”</w:t>
      </w:r>
      <w:r w:rsidRPr="00F7668D">
        <w:rPr>
          <w:rFonts w:ascii="Calibri" w:hAnsi="Calibri" w:hint="eastAsia"/>
          <w:lang w:val="en-US"/>
        </w:rPr>
        <w:t>, Sunny Publishing, Taipei, aprile 2011</w:t>
      </w:r>
    </w:p>
    <w:p w:rsidR="005402E8" w:rsidRDefault="005402E8" w:rsidP="005402E8">
      <w:pPr>
        <w:numPr>
          <w:ilvl w:val="1"/>
          <w:numId w:val="6"/>
        </w:numPr>
        <w:ind w:left="426" w:hanging="426"/>
        <w:jc w:val="both"/>
        <w:rPr>
          <w:rFonts w:ascii="Calibri" w:hAnsi="Calibri"/>
          <w:lang w:val="en-US"/>
        </w:rPr>
      </w:pPr>
      <w:r>
        <w:rPr>
          <w:rFonts w:ascii="Calibri" w:hAnsi="Calibri" w:hint="eastAsia"/>
          <w:lang w:val="en-US"/>
        </w:rPr>
        <w:t xml:space="preserve">F. Nati, </w:t>
      </w:r>
      <w:r>
        <w:rPr>
          <w:rFonts w:ascii="Calibri" w:hAnsi="Calibri"/>
          <w:lang w:val="en-US"/>
        </w:rPr>
        <w:t>“</w:t>
      </w:r>
      <w:r w:rsidRPr="00A01F16">
        <w:rPr>
          <w:rFonts w:ascii="Calibri" w:hAnsi="Calibri"/>
          <w:lang w:val="en-US"/>
        </w:rPr>
        <w:t>Cultural issues in creating Italian subtitles for Taiwanese movies</w:t>
      </w:r>
      <w:r>
        <w:rPr>
          <w:rFonts w:ascii="Calibri" w:hAnsi="Calibri"/>
          <w:lang w:val="en-US"/>
        </w:rPr>
        <w:t>”</w:t>
      </w:r>
      <w:r>
        <w:rPr>
          <w:rFonts w:ascii="Calibri" w:hAnsi="Calibri" w:hint="eastAsia"/>
          <w:lang w:val="en-US"/>
        </w:rPr>
        <w:t xml:space="preserve">, The Proceedings of the </w:t>
      </w:r>
      <w:r w:rsidRPr="00A01F16">
        <w:rPr>
          <w:rFonts w:ascii="Calibri" w:hAnsi="Calibri"/>
          <w:lang w:val="en-US"/>
        </w:rPr>
        <w:t>2009 International Conference on Applied Linguistics &amp; Language Teaching (ALLT)</w:t>
      </w:r>
      <w:r>
        <w:rPr>
          <w:rFonts w:ascii="Calibri" w:hAnsi="Calibri" w:hint="eastAsia"/>
          <w:lang w:val="en-US"/>
        </w:rPr>
        <w:t>, Crane Publishing, Taipei, aprile 2009</w:t>
      </w:r>
    </w:p>
    <w:p w:rsidR="005402E8" w:rsidRDefault="005402E8" w:rsidP="005402E8">
      <w:pPr>
        <w:numPr>
          <w:ilvl w:val="1"/>
          <w:numId w:val="6"/>
        </w:numPr>
        <w:ind w:left="426" w:hanging="426"/>
        <w:jc w:val="both"/>
        <w:rPr>
          <w:rFonts w:ascii="Calibri" w:hAnsi="Calibri"/>
          <w:lang w:val="en-US"/>
        </w:rPr>
      </w:pPr>
      <w:r w:rsidRPr="00421319">
        <w:rPr>
          <w:rFonts w:ascii="Calibri" w:hAnsi="Calibri" w:hint="eastAsia"/>
          <w:lang w:val="en-US"/>
        </w:rPr>
        <w:t xml:space="preserve">F. Nati, </w:t>
      </w:r>
      <w:r w:rsidRPr="00421319">
        <w:rPr>
          <w:rFonts w:ascii="Calibri" w:hAnsi="Calibri"/>
          <w:lang w:val="en-US"/>
        </w:rPr>
        <w:t>“</w:t>
      </w:r>
      <w:r w:rsidRPr="005B2D1D">
        <w:rPr>
          <w:rFonts w:ascii="Calibri" w:hAnsi="Calibri"/>
          <w:lang w:val="en-US"/>
        </w:rPr>
        <w:t>Intercultural communication and the development of L2 curricula in Taiwan:</w:t>
      </w:r>
      <w:r>
        <w:rPr>
          <w:rFonts w:ascii="Calibri" w:hAnsi="Calibri" w:hint="eastAsia"/>
          <w:lang w:val="en-US"/>
        </w:rPr>
        <w:t xml:space="preserve"> </w:t>
      </w:r>
      <w:r w:rsidRPr="005B2D1D">
        <w:rPr>
          <w:rFonts w:ascii="Calibri" w:hAnsi="Calibri"/>
          <w:lang w:val="en-US"/>
        </w:rPr>
        <w:t>the case of Fu Jen Catholic University’s Italian Department</w:t>
      </w:r>
      <w:r>
        <w:rPr>
          <w:rFonts w:ascii="Calibri" w:hAnsi="Calibri"/>
          <w:lang w:val="en-US"/>
        </w:rPr>
        <w:t>”</w:t>
      </w:r>
      <w:r>
        <w:rPr>
          <w:rFonts w:ascii="Calibri" w:hAnsi="Calibri" w:hint="eastAsia"/>
          <w:lang w:val="en-US"/>
        </w:rPr>
        <w:t xml:space="preserve">, </w:t>
      </w:r>
      <w:r w:rsidRPr="005B2D1D">
        <w:rPr>
          <w:rFonts w:ascii="Calibri" w:hAnsi="Calibri" w:hint="eastAsia"/>
          <w:lang w:val="en-US"/>
        </w:rPr>
        <w:t>articolo presentato in occasione</w:t>
      </w:r>
      <w:r>
        <w:rPr>
          <w:rFonts w:ascii="Calibri" w:hAnsi="Calibri" w:hint="eastAsia"/>
          <w:lang w:val="en-US"/>
        </w:rPr>
        <w:t xml:space="preserve"> della </w:t>
      </w:r>
      <w:r>
        <w:rPr>
          <w:rFonts w:ascii="Calibri" w:hAnsi="Calibri"/>
          <w:lang w:val="en-US"/>
        </w:rPr>
        <w:t>“</w:t>
      </w:r>
      <w:r>
        <w:rPr>
          <w:rFonts w:ascii="Calibri" w:hAnsi="Calibri" w:hint="eastAsia"/>
          <w:lang w:val="en-US"/>
        </w:rPr>
        <w:t>2008 International Academic Conference on European Languages</w:t>
      </w:r>
      <w:r>
        <w:rPr>
          <w:rFonts w:ascii="Calibri" w:hAnsi="Calibri"/>
          <w:lang w:val="en-US"/>
        </w:rPr>
        <w:t>”</w:t>
      </w:r>
      <w:r>
        <w:rPr>
          <w:rFonts w:ascii="Calibri" w:hAnsi="Calibri" w:hint="eastAsia"/>
          <w:lang w:val="en-US"/>
        </w:rPr>
        <w:t>, Changhua (Taiwan), m</w:t>
      </w:r>
      <w:r>
        <w:rPr>
          <w:rFonts w:ascii="Calibri" w:hAnsi="Calibri"/>
          <w:lang w:val="en-US"/>
        </w:rPr>
        <w:t>aggio</w:t>
      </w:r>
      <w:r>
        <w:rPr>
          <w:rFonts w:ascii="Calibri" w:hAnsi="Calibri" w:hint="eastAsia"/>
          <w:lang w:val="en-US"/>
        </w:rPr>
        <w:t xml:space="preserve"> 2008</w:t>
      </w:r>
    </w:p>
    <w:p w:rsidR="005402E8" w:rsidRPr="00421319" w:rsidRDefault="005402E8" w:rsidP="005402E8">
      <w:pPr>
        <w:numPr>
          <w:ilvl w:val="1"/>
          <w:numId w:val="6"/>
        </w:numPr>
        <w:ind w:left="426" w:hanging="426"/>
        <w:jc w:val="both"/>
        <w:rPr>
          <w:rFonts w:ascii="Calibri" w:hAnsi="Calibri"/>
        </w:rPr>
      </w:pPr>
      <w:r w:rsidRPr="00421319">
        <w:rPr>
          <w:rFonts w:ascii="Calibri" w:hAnsi="Calibri" w:hint="eastAsia"/>
        </w:rPr>
        <w:t xml:space="preserve">F. Nati, </w:t>
      </w:r>
      <w:r w:rsidRPr="00421319">
        <w:rPr>
          <w:rFonts w:ascii="Calibri" w:hAnsi="Calibri"/>
        </w:rPr>
        <w:t>“</w:t>
      </w:r>
      <w:r w:rsidRPr="005B2D1D">
        <w:rPr>
          <w:rFonts w:ascii="Calibri" w:hAnsi="Calibri"/>
        </w:rPr>
        <w:t>Acquisizione della temporalità da parte di apprendenti taiwanesi: il passato prossimo e l'imperfetto in italiano</w:t>
      </w:r>
      <w:r>
        <w:rPr>
          <w:rFonts w:ascii="Calibri" w:hAnsi="Calibri"/>
        </w:rPr>
        <w:t>”</w:t>
      </w:r>
      <w:r>
        <w:rPr>
          <w:rFonts w:ascii="Calibri" w:hAnsi="Calibri" w:hint="eastAsia"/>
        </w:rPr>
        <w:t xml:space="preserve">, articolo presentato in occasione della </w:t>
      </w:r>
      <w:r>
        <w:rPr>
          <w:rFonts w:ascii="Calibri" w:hAnsi="Calibri"/>
        </w:rPr>
        <w:t xml:space="preserve">“5th </w:t>
      </w:r>
      <w:r>
        <w:rPr>
          <w:rFonts w:ascii="Calibri" w:hAnsi="Calibri" w:hint="eastAsia"/>
        </w:rPr>
        <w:t>Cross-strait Conference on Foreign Language Teaching and Learning</w:t>
      </w:r>
      <w:r>
        <w:rPr>
          <w:rFonts w:ascii="Calibri" w:hAnsi="Calibri"/>
        </w:rPr>
        <w:t>”</w:t>
      </w:r>
      <w:r>
        <w:rPr>
          <w:rFonts w:ascii="Calibri" w:hAnsi="Calibri" w:hint="eastAsia"/>
        </w:rPr>
        <w:t>, Kaohsiung (Taiwan), novembre 2008</w:t>
      </w:r>
    </w:p>
    <w:p w:rsidR="005402E8" w:rsidRPr="00421319" w:rsidRDefault="005402E8" w:rsidP="005402E8">
      <w:pPr>
        <w:numPr>
          <w:ilvl w:val="1"/>
          <w:numId w:val="6"/>
        </w:numPr>
        <w:ind w:left="426" w:hanging="426"/>
        <w:jc w:val="both"/>
        <w:rPr>
          <w:rFonts w:ascii="Calibri" w:hAnsi="Calibri"/>
        </w:rPr>
      </w:pPr>
      <w:r w:rsidRPr="00421319">
        <w:rPr>
          <w:rFonts w:ascii="Calibri" w:hAnsi="Calibri" w:hint="eastAsia"/>
        </w:rPr>
        <w:t xml:space="preserve">F. Nati, </w:t>
      </w:r>
      <w:r w:rsidRPr="00421319">
        <w:rPr>
          <w:rFonts w:ascii="Calibri" w:hAnsi="Calibri"/>
        </w:rPr>
        <w:t>“</w:t>
      </w:r>
      <w:r w:rsidRPr="005B2D1D">
        <w:rPr>
          <w:rFonts w:ascii="Calibri" w:hAnsi="Calibri"/>
        </w:rPr>
        <w:t xml:space="preserve">Come si dice </w:t>
      </w:r>
      <w:r w:rsidRPr="005B2D1D">
        <w:rPr>
          <w:rFonts w:ascii="Calibri" w:hAnsi="Calibri"/>
          <w:i/>
        </w:rPr>
        <w:t>huoguo</w:t>
      </w:r>
      <w:r w:rsidRPr="005B2D1D">
        <w:rPr>
          <w:rFonts w:ascii="Calibri" w:hAnsi="Calibri"/>
        </w:rPr>
        <w:t xml:space="preserve"> in italiano?</w:t>
      </w:r>
      <w:r w:rsidRPr="005B2D1D">
        <w:rPr>
          <w:rFonts w:ascii="Calibri" w:hAnsi="Calibri" w:hint="eastAsia"/>
        </w:rPr>
        <w:t xml:space="preserve"> </w:t>
      </w:r>
      <w:r w:rsidRPr="005B2D1D">
        <w:rPr>
          <w:rFonts w:ascii="Calibri" w:hAnsi="Calibri"/>
        </w:rPr>
        <w:t>Come insegnare la comunicazione interculturale a Taiwan</w:t>
      </w:r>
      <w:r>
        <w:rPr>
          <w:rFonts w:ascii="Calibri" w:hAnsi="Calibri"/>
        </w:rPr>
        <w:t>”</w:t>
      </w:r>
      <w:r>
        <w:rPr>
          <w:rFonts w:ascii="Calibri" w:hAnsi="Calibri" w:hint="eastAsia"/>
        </w:rPr>
        <w:t>, articolo presentato in occasione della 4</w:t>
      </w:r>
      <w:r>
        <w:rPr>
          <w:rFonts w:ascii="Calibri" w:hAnsi="Calibri"/>
        </w:rPr>
        <w:t>°</w:t>
      </w:r>
      <w:r>
        <w:rPr>
          <w:rFonts w:ascii="Calibri" w:hAnsi="Calibri" w:hint="eastAsia"/>
        </w:rPr>
        <w:t xml:space="preserve"> </w:t>
      </w:r>
      <w:r>
        <w:rPr>
          <w:rFonts w:ascii="Calibri" w:hAnsi="Calibri"/>
        </w:rPr>
        <w:t>“</w:t>
      </w:r>
      <w:r>
        <w:rPr>
          <w:rFonts w:ascii="Calibri" w:hAnsi="Calibri" w:hint="eastAsia"/>
        </w:rPr>
        <w:t>Cross-strait Conference on Foreign Language Teaching and Learning</w:t>
      </w:r>
      <w:r>
        <w:rPr>
          <w:rFonts w:ascii="Calibri" w:hAnsi="Calibri"/>
        </w:rPr>
        <w:t>”</w:t>
      </w:r>
      <w:r>
        <w:rPr>
          <w:rFonts w:ascii="Calibri" w:hAnsi="Calibri" w:hint="eastAsia"/>
        </w:rPr>
        <w:t>, Beijing, novembre 2007</w:t>
      </w:r>
    </w:p>
    <w:p w:rsidR="005402E8" w:rsidRPr="00421319" w:rsidRDefault="005402E8" w:rsidP="005402E8">
      <w:pPr>
        <w:numPr>
          <w:ilvl w:val="1"/>
          <w:numId w:val="6"/>
        </w:numPr>
        <w:ind w:left="426" w:hanging="426"/>
        <w:jc w:val="both"/>
        <w:rPr>
          <w:rFonts w:ascii="Calibri" w:hAnsi="Calibri"/>
        </w:rPr>
      </w:pPr>
      <w:r w:rsidRPr="00421319">
        <w:rPr>
          <w:rFonts w:ascii="Calibri" w:hAnsi="Calibri" w:hint="eastAsia"/>
        </w:rPr>
        <w:t xml:space="preserve">F. Nati, </w:t>
      </w:r>
      <w:r w:rsidRPr="00421319">
        <w:rPr>
          <w:rFonts w:ascii="Calibri" w:hAnsi="Calibri"/>
        </w:rPr>
        <w:t>“</w:t>
      </w:r>
      <w:r w:rsidRPr="005B2D1D">
        <w:rPr>
          <w:rFonts w:ascii="Calibri" w:hAnsi="Calibri"/>
        </w:rPr>
        <w:t>Riflessioni sull’uso di metodi comunicativi per apprendenti di italiano a Taiwan</w:t>
      </w:r>
      <w:r>
        <w:rPr>
          <w:rFonts w:ascii="Calibri" w:hAnsi="Calibri"/>
        </w:rPr>
        <w:t>”</w:t>
      </w:r>
      <w:r>
        <w:rPr>
          <w:rFonts w:ascii="Calibri" w:hAnsi="Calibri" w:hint="eastAsia"/>
        </w:rPr>
        <w:t>, articolo presentato in occasione della 3</w:t>
      </w:r>
      <w:r>
        <w:rPr>
          <w:rFonts w:ascii="Calibri" w:hAnsi="Calibri"/>
        </w:rPr>
        <w:t>°</w:t>
      </w:r>
      <w:r>
        <w:rPr>
          <w:rFonts w:ascii="Calibri" w:hAnsi="Calibri" w:hint="eastAsia"/>
        </w:rPr>
        <w:t xml:space="preserve"> </w:t>
      </w:r>
      <w:r>
        <w:rPr>
          <w:rFonts w:ascii="Calibri" w:hAnsi="Calibri"/>
        </w:rPr>
        <w:t>“</w:t>
      </w:r>
      <w:r>
        <w:rPr>
          <w:rFonts w:ascii="Calibri" w:hAnsi="Calibri" w:hint="eastAsia"/>
        </w:rPr>
        <w:t>Cross-strait Conference on Foreign Language Teaching and Learning</w:t>
      </w:r>
      <w:r>
        <w:rPr>
          <w:rFonts w:ascii="Calibri" w:hAnsi="Calibri"/>
        </w:rPr>
        <w:t>”</w:t>
      </w:r>
      <w:r>
        <w:rPr>
          <w:rFonts w:ascii="Calibri" w:hAnsi="Calibri" w:hint="eastAsia"/>
        </w:rPr>
        <w:t>, Taipei, novembre 2006</w:t>
      </w:r>
    </w:p>
    <w:p w:rsidR="009A5D4E" w:rsidRPr="00664C18" w:rsidRDefault="005402E8" w:rsidP="00664C18">
      <w:pPr>
        <w:numPr>
          <w:ilvl w:val="1"/>
          <w:numId w:val="6"/>
        </w:numPr>
        <w:ind w:left="426" w:hanging="426"/>
        <w:jc w:val="both"/>
        <w:rPr>
          <w:rFonts w:ascii="Calibri" w:hAnsi="Calibri"/>
        </w:rPr>
      </w:pPr>
      <w:r w:rsidRPr="00421319">
        <w:rPr>
          <w:rFonts w:ascii="Calibri" w:hAnsi="Calibri" w:hint="eastAsia"/>
        </w:rPr>
        <w:t xml:space="preserve">F. Nati, </w:t>
      </w:r>
      <w:r w:rsidRPr="00421319">
        <w:rPr>
          <w:rFonts w:ascii="Calibri" w:hAnsi="Calibri"/>
        </w:rPr>
        <w:t>“</w:t>
      </w:r>
      <w:r w:rsidRPr="00421319">
        <w:rPr>
          <w:rFonts w:ascii="Calibri" w:hAnsi="Calibri" w:hint="eastAsia"/>
        </w:rPr>
        <w:t>Scrivere l</w:t>
      </w:r>
      <w:r w:rsidRPr="00421319">
        <w:rPr>
          <w:rFonts w:ascii="Calibri" w:hAnsi="Calibri"/>
        </w:rPr>
        <w:t>’</w:t>
      </w:r>
      <w:r w:rsidRPr="00421319">
        <w:rPr>
          <w:rFonts w:ascii="Calibri" w:hAnsi="Calibri" w:hint="eastAsia"/>
        </w:rPr>
        <w:t>italiano</w:t>
      </w:r>
      <w:r w:rsidRPr="00421319">
        <w:rPr>
          <w:rFonts w:ascii="Calibri" w:hAnsi="Calibri"/>
        </w:rPr>
        <w:t>”</w:t>
      </w:r>
      <w:r w:rsidRPr="00421319">
        <w:rPr>
          <w:rFonts w:ascii="Calibri" w:hAnsi="Calibri" w:hint="eastAsia"/>
        </w:rPr>
        <w:t>, Caves Books, Taipei, 2005</w:t>
      </w:r>
    </w:p>
    <w:p w:rsidR="0017760A" w:rsidRPr="00644213" w:rsidRDefault="0017760A" w:rsidP="0017760A">
      <w:pPr>
        <w:ind w:firstLine="480"/>
        <w:jc w:val="both"/>
        <w:rPr>
          <w:rFonts w:ascii="Calibri" w:hAnsi="Calibri"/>
          <w:sz w:val="20"/>
        </w:rPr>
      </w:pPr>
    </w:p>
    <w:p w:rsidR="00680378" w:rsidRDefault="005E18E4">
      <w:pPr>
        <w:numPr>
          <w:ilvl w:val="0"/>
          <w:numId w:val="1"/>
        </w:numPr>
        <w:jc w:val="both"/>
        <w:rPr>
          <w:rFonts w:ascii="Calibri" w:hAnsi="Calibri"/>
          <w:sz w:val="28"/>
        </w:rPr>
      </w:pPr>
      <w:r w:rsidRPr="00421319">
        <w:rPr>
          <w:rFonts w:ascii="Calibri" w:hAnsi="Calibri" w:hint="eastAsia"/>
          <w:sz w:val="28"/>
        </w:rPr>
        <w:t>Co</w:t>
      </w:r>
      <w:r w:rsidR="00DA7285">
        <w:rPr>
          <w:rFonts w:ascii="Calibri" w:hAnsi="Calibri" w:hint="eastAsia"/>
          <w:sz w:val="28"/>
        </w:rPr>
        <w:t>mpetenze personali</w:t>
      </w:r>
    </w:p>
    <w:p w:rsidR="00F81723" w:rsidRPr="00421319" w:rsidRDefault="00F81723" w:rsidP="00F81723">
      <w:pPr>
        <w:jc w:val="both"/>
        <w:rPr>
          <w:rFonts w:ascii="Calibri" w:hAnsi="Calibri"/>
          <w:sz w:val="28"/>
        </w:rPr>
      </w:pPr>
    </w:p>
    <w:p w:rsidR="00FA6D5A" w:rsidRPr="00421319" w:rsidRDefault="00680378">
      <w:pPr>
        <w:numPr>
          <w:ilvl w:val="0"/>
          <w:numId w:val="3"/>
        </w:numPr>
        <w:jc w:val="both"/>
        <w:rPr>
          <w:rFonts w:ascii="Calibri" w:hAnsi="Calibri"/>
        </w:rPr>
      </w:pPr>
      <w:r w:rsidRPr="00421319">
        <w:rPr>
          <w:rFonts w:ascii="Calibri" w:hAnsi="Calibri"/>
          <w:i/>
          <w:iCs/>
        </w:rPr>
        <w:t>Lingue straniere:</w:t>
      </w:r>
    </w:p>
    <w:p w:rsidR="00FA6D5A" w:rsidRPr="00421319" w:rsidRDefault="00FA6D5A" w:rsidP="00FA6D5A">
      <w:pPr>
        <w:ind w:firstLine="360"/>
        <w:jc w:val="both"/>
        <w:rPr>
          <w:rFonts w:ascii="Calibri" w:hAnsi="Calibri"/>
        </w:rPr>
      </w:pPr>
      <w:r w:rsidRPr="00421319">
        <w:rPr>
          <w:rFonts w:ascii="Calibri" w:hAnsi="Calibri" w:hint="eastAsia"/>
        </w:rPr>
        <w:t xml:space="preserve">- </w:t>
      </w:r>
      <w:r w:rsidR="00680378" w:rsidRPr="00421319">
        <w:rPr>
          <w:rFonts w:ascii="Calibri" w:hAnsi="Calibri"/>
        </w:rPr>
        <w:t>cinese</w:t>
      </w:r>
      <w:r w:rsidR="00B12366" w:rsidRPr="00421319">
        <w:rPr>
          <w:rFonts w:ascii="Calibri" w:hAnsi="Calibri" w:hint="eastAsia"/>
          <w:i/>
        </w:rPr>
        <w:t xml:space="preserve"> </w:t>
      </w:r>
      <w:r w:rsidR="00B12366" w:rsidRPr="00421319">
        <w:rPr>
          <w:rFonts w:ascii="Calibri" w:hAnsi="Calibri" w:hint="eastAsia"/>
        </w:rPr>
        <w:t>mandarino</w:t>
      </w:r>
      <w:r w:rsidR="008A5B97" w:rsidRPr="00421319">
        <w:rPr>
          <w:rFonts w:ascii="Calibri" w:hAnsi="Calibri" w:hint="eastAsia"/>
        </w:rPr>
        <w:t xml:space="preserve">: </w:t>
      </w:r>
      <w:r w:rsidR="000D7DA0" w:rsidRPr="00C26038">
        <w:rPr>
          <w:rFonts w:ascii="Calibri" w:hAnsi="Calibri" w:hint="eastAsia"/>
        </w:rPr>
        <w:t xml:space="preserve">scritto e parlato </w:t>
      </w:r>
      <w:r w:rsidR="000D7DA0" w:rsidRPr="00C26038">
        <w:rPr>
          <w:rFonts w:ascii="Calibri" w:hAnsi="Calibri"/>
        </w:rPr>
        <w:t>ottimo</w:t>
      </w:r>
      <w:r w:rsidR="000D7DA0" w:rsidRPr="00C26038">
        <w:rPr>
          <w:rFonts w:ascii="Calibri" w:hAnsi="Calibri" w:hint="eastAsia"/>
        </w:rPr>
        <w:t xml:space="preserve">; </w:t>
      </w:r>
      <w:r w:rsidR="000D7DA0" w:rsidRPr="00C26038">
        <w:rPr>
          <w:rFonts w:ascii="Calibri" w:hAnsi="Calibri"/>
        </w:rPr>
        <w:t xml:space="preserve">in possesso </w:t>
      </w:r>
      <w:r w:rsidR="000D7DA0" w:rsidRPr="000B00DB">
        <w:rPr>
          <w:rFonts w:ascii="Calibri" w:hAnsi="Calibri"/>
          <w:color w:val="000000" w:themeColor="text1"/>
        </w:rPr>
        <w:t xml:space="preserve">di </w:t>
      </w:r>
      <w:r w:rsidR="000D7DA0" w:rsidRPr="00DA4F44">
        <w:rPr>
          <w:rFonts w:ascii="Calibri" w:hAnsi="Calibri"/>
          <w:color w:val="0070C0"/>
        </w:rPr>
        <w:t>certificato HSK livello 6</w:t>
      </w:r>
      <w:r w:rsidR="00DF131F" w:rsidRPr="00DA4F44">
        <w:rPr>
          <w:rFonts w:ascii="Calibri" w:hAnsi="Calibri"/>
          <w:color w:val="0070C0"/>
        </w:rPr>
        <w:t xml:space="preserve"> </w:t>
      </w:r>
      <w:r w:rsidR="00DF131F">
        <w:rPr>
          <w:rFonts w:ascii="Calibri" w:hAnsi="Calibri"/>
        </w:rPr>
        <w:t>(equivalente a un livello C2 del QCER)</w:t>
      </w:r>
      <w:r w:rsidR="000D7DA0" w:rsidRPr="00C26038">
        <w:rPr>
          <w:rFonts w:ascii="Calibri" w:hAnsi="Calibri"/>
        </w:rPr>
        <w:t>, votazione 270/300</w:t>
      </w:r>
    </w:p>
    <w:p w:rsidR="00FA6D5A" w:rsidRPr="00421319" w:rsidRDefault="00FA6D5A" w:rsidP="00FA6D5A">
      <w:pPr>
        <w:ind w:left="360"/>
        <w:jc w:val="both"/>
        <w:rPr>
          <w:rFonts w:ascii="Calibri" w:hAnsi="Calibri"/>
        </w:rPr>
      </w:pPr>
      <w:r w:rsidRPr="00421319">
        <w:rPr>
          <w:rFonts w:ascii="Calibri" w:hAnsi="Calibri" w:hint="eastAsia"/>
        </w:rPr>
        <w:t xml:space="preserve">- </w:t>
      </w:r>
      <w:r w:rsidRPr="00421319">
        <w:rPr>
          <w:rFonts w:ascii="Calibri" w:hAnsi="Calibri"/>
        </w:rPr>
        <w:t>inglese</w:t>
      </w:r>
      <w:r w:rsidR="007B2371" w:rsidRPr="00421319">
        <w:rPr>
          <w:rFonts w:ascii="Calibri" w:hAnsi="Calibri" w:hint="eastAsia"/>
        </w:rPr>
        <w:t>:</w:t>
      </w:r>
      <w:r w:rsidR="00697F02" w:rsidRPr="00421319">
        <w:rPr>
          <w:rFonts w:ascii="Calibri" w:hAnsi="Calibri" w:hint="eastAsia"/>
        </w:rPr>
        <w:t xml:space="preserve"> </w:t>
      </w:r>
      <w:r w:rsidR="00485E01" w:rsidRPr="00421319">
        <w:rPr>
          <w:rFonts w:ascii="Calibri" w:hAnsi="Calibri" w:hint="eastAsia"/>
        </w:rPr>
        <w:t>s</w:t>
      </w:r>
      <w:r w:rsidR="00697F02" w:rsidRPr="00421319">
        <w:rPr>
          <w:rFonts w:ascii="Calibri" w:hAnsi="Calibri" w:hint="eastAsia"/>
        </w:rPr>
        <w:t>critto livello C</w:t>
      </w:r>
      <w:r w:rsidR="00485E01" w:rsidRPr="00421319">
        <w:rPr>
          <w:rFonts w:ascii="Calibri" w:hAnsi="Calibri" w:hint="eastAsia"/>
        </w:rPr>
        <w:t>1</w:t>
      </w:r>
      <w:r w:rsidR="00697F02" w:rsidRPr="00421319">
        <w:rPr>
          <w:rFonts w:ascii="Calibri" w:hAnsi="Calibri" w:hint="eastAsia"/>
        </w:rPr>
        <w:t>, parlato livello B2</w:t>
      </w:r>
    </w:p>
    <w:p w:rsidR="00680378" w:rsidRDefault="00FA6D5A" w:rsidP="00FA6D5A">
      <w:pPr>
        <w:ind w:left="360"/>
        <w:jc w:val="both"/>
        <w:rPr>
          <w:rFonts w:ascii="Calibri" w:hAnsi="Calibri"/>
        </w:rPr>
      </w:pPr>
      <w:r w:rsidRPr="00421319">
        <w:rPr>
          <w:rFonts w:ascii="Calibri" w:hAnsi="Calibri" w:hint="eastAsia"/>
        </w:rPr>
        <w:t xml:space="preserve">- </w:t>
      </w:r>
      <w:r w:rsidR="00680378" w:rsidRPr="00421319">
        <w:rPr>
          <w:rFonts w:ascii="Calibri" w:hAnsi="Calibri"/>
        </w:rPr>
        <w:t>francese</w:t>
      </w:r>
      <w:r w:rsidR="00485E01" w:rsidRPr="00421319">
        <w:rPr>
          <w:rFonts w:ascii="Calibri" w:hAnsi="Calibri" w:hint="eastAsia"/>
        </w:rPr>
        <w:t>: scritto livello B1</w:t>
      </w:r>
      <w:r w:rsidR="00F12726" w:rsidRPr="00421319">
        <w:rPr>
          <w:rFonts w:ascii="Calibri" w:hAnsi="Calibri" w:hint="eastAsia"/>
        </w:rPr>
        <w:t>, parlato livello A2</w:t>
      </w:r>
    </w:p>
    <w:p w:rsidR="00517B14" w:rsidRPr="00421319" w:rsidRDefault="00517B14" w:rsidP="00FA6D5A">
      <w:pPr>
        <w:ind w:left="360"/>
        <w:jc w:val="both"/>
        <w:rPr>
          <w:rFonts w:ascii="Calibri" w:hAnsi="Calibri"/>
        </w:rPr>
      </w:pPr>
      <w:r>
        <w:rPr>
          <w:rFonts w:ascii="Calibri" w:hAnsi="Calibri"/>
        </w:rPr>
        <w:t xml:space="preserve">- spagnolo: </w:t>
      </w:r>
      <w:r w:rsidR="00103C60">
        <w:rPr>
          <w:rFonts w:ascii="Calibri" w:hAnsi="Calibri"/>
        </w:rPr>
        <w:t xml:space="preserve">scritto e parlato </w:t>
      </w:r>
      <w:r>
        <w:rPr>
          <w:rFonts w:ascii="Calibri" w:hAnsi="Calibri"/>
        </w:rPr>
        <w:t>livello A1</w:t>
      </w:r>
    </w:p>
    <w:p w:rsidR="00680378" w:rsidRPr="00421319" w:rsidRDefault="0082568D">
      <w:pPr>
        <w:numPr>
          <w:ilvl w:val="0"/>
          <w:numId w:val="3"/>
        </w:numPr>
        <w:jc w:val="both"/>
        <w:rPr>
          <w:rFonts w:ascii="Calibri" w:hAnsi="Calibri"/>
        </w:rPr>
      </w:pPr>
      <w:r w:rsidRPr="00421319">
        <w:rPr>
          <w:rFonts w:ascii="Calibri" w:hAnsi="Calibri"/>
          <w:i/>
          <w:iCs/>
        </w:rPr>
        <w:t>Informatica</w:t>
      </w:r>
      <w:r w:rsidR="00680378" w:rsidRPr="00421319">
        <w:rPr>
          <w:rFonts w:ascii="Calibri" w:hAnsi="Calibri"/>
          <w:i/>
          <w:iCs/>
        </w:rPr>
        <w:t>:</w:t>
      </w:r>
      <w:r w:rsidR="00680378" w:rsidRPr="00421319">
        <w:rPr>
          <w:rFonts w:ascii="Calibri" w:hAnsi="Calibri"/>
        </w:rPr>
        <w:t xml:space="preserve"> </w:t>
      </w:r>
      <w:r w:rsidR="00F10620" w:rsidRPr="00421319">
        <w:rPr>
          <w:rFonts w:ascii="Calibri" w:hAnsi="Calibri" w:hint="eastAsia"/>
        </w:rPr>
        <w:t>conoscenza d</w:t>
      </w:r>
      <w:r w:rsidR="00F10620">
        <w:rPr>
          <w:rFonts w:ascii="Calibri" w:hAnsi="Calibri"/>
        </w:rPr>
        <w:t>ei sistemi</w:t>
      </w:r>
      <w:r w:rsidR="00F10620" w:rsidRPr="00421319">
        <w:rPr>
          <w:rFonts w:ascii="Calibri" w:hAnsi="Calibri"/>
        </w:rPr>
        <w:t xml:space="preserve"> Windows</w:t>
      </w:r>
      <w:r w:rsidR="00F10620" w:rsidRPr="00421319">
        <w:rPr>
          <w:rFonts w:ascii="Calibri" w:hAnsi="Calibri" w:hint="eastAsia"/>
        </w:rPr>
        <w:t xml:space="preserve"> e Android</w:t>
      </w:r>
      <w:r w:rsidR="00F10620">
        <w:rPr>
          <w:rFonts w:ascii="Calibri" w:hAnsi="Calibri"/>
        </w:rPr>
        <w:t>;</w:t>
      </w:r>
      <w:r w:rsidR="00F10620" w:rsidRPr="00421319">
        <w:rPr>
          <w:rFonts w:ascii="Calibri" w:hAnsi="Calibri" w:hint="eastAsia"/>
        </w:rPr>
        <w:t xml:space="preserve"> pacchetto</w:t>
      </w:r>
      <w:r w:rsidR="00F10620" w:rsidRPr="00421319">
        <w:rPr>
          <w:rFonts w:ascii="Calibri" w:hAnsi="Calibri"/>
        </w:rPr>
        <w:t xml:space="preserve"> Office</w:t>
      </w:r>
      <w:r w:rsidR="00F10620">
        <w:rPr>
          <w:rFonts w:ascii="Calibri" w:hAnsi="Calibri"/>
        </w:rPr>
        <w:t xml:space="preserve">, </w:t>
      </w:r>
      <w:r w:rsidR="00F10620" w:rsidRPr="00232322">
        <w:rPr>
          <w:rFonts w:ascii="Calibri" w:hAnsi="Calibri"/>
        </w:rPr>
        <w:t>battitura</w:t>
      </w:r>
      <w:r w:rsidR="00F10620">
        <w:rPr>
          <w:rFonts w:ascii="Calibri" w:hAnsi="Calibri"/>
        </w:rPr>
        <w:t xml:space="preserve"> di</w:t>
      </w:r>
      <w:r w:rsidR="00F10620" w:rsidRPr="00232322">
        <w:rPr>
          <w:rFonts w:ascii="Calibri" w:hAnsi="Calibri"/>
        </w:rPr>
        <w:t xml:space="preserve"> testi </w:t>
      </w:r>
      <w:r w:rsidR="00F10620" w:rsidRPr="00232322">
        <w:rPr>
          <w:rFonts w:ascii="Calibri" w:hAnsi="Calibri" w:hint="eastAsia"/>
        </w:rPr>
        <w:t xml:space="preserve">e impaginazione </w:t>
      </w:r>
      <w:r w:rsidR="00F10620" w:rsidRPr="00232322">
        <w:rPr>
          <w:rFonts w:ascii="Calibri" w:hAnsi="Calibri"/>
        </w:rPr>
        <w:t>in cinese</w:t>
      </w:r>
      <w:r w:rsidR="00F10620">
        <w:rPr>
          <w:rFonts w:ascii="Calibri" w:hAnsi="Calibri"/>
        </w:rPr>
        <w:t>;</w:t>
      </w:r>
      <w:r w:rsidR="00F10620" w:rsidRPr="00421319">
        <w:rPr>
          <w:rFonts w:ascii="Calibri" w:hAnsi="Calibri"/>
        </w:rPr>
        <w:t xml:space="preserve"> </w:t>
      </w:r>
      <w:r w:rsidR="00F10620" w:rsidRPr="00421319">
        <w:rPr>
          <w:rFonts w:ascii="Calibri" w:hAnsi="Calibri" w:hint="eastAsia"/>
        </w:rPr>
        <w:t>social networking</w:t>
      </w:r>
      <w:r w:rsidR="00F10620">
        <w:rPr>
          <w:rFonts w:ascii="Calibri" w:hAnsi="Calibri"/>
        </w:rPr>
        <w:t xml:space="preserve"> e</w:t>
      </w:r>
      <w:r w:rsidR="00F10620" w:rsidRPr="00421319">
        <w:rPr>
          <w:rFonts w:ascii="Calibri" w:hAnsi="Calibri" w:hint="eastAsia"/>
        </w:rPr>
        <w:t xml:space="preserve"> messaggistica </w:t>
      </w:r>
      <w:r w:rsidR="00F10620">
        <w:rPr>
          <w:rFonts w:ascii="Calibri" w:hAnsi="Calibri"/>
        </w:rPr>
        <w:t>(inclusi i software utilizzati in Cina)</w:t>
      </w:r>
    </w:p>
    <w:p w:rsidR="005E18E4" w:rsidRPr="00421319" w:rsidRDefault="005E18E4">
      <w:pPr>
        <w:numPr>
          <w:ilvl w:val="0"/>
          <w:numId w:val="3"/>
        </w:numPr>
        <w:jc w:val="both"/>
        <w:rPr>
          <w:rFonts w:ascii="Calibri" w:hAnsi="Calibri"/>
        </w:rPr>
      </w:pPr>
      <w:r w:rsidRPr="00421319">
        <w:rPr>
          <w:rFonts w:ascii="Calibri" w:hAnsi="Calibri" w:hint="eastAsia"/>
          <w:i/>
          <w:iCs/>
        </w:rPr>
        <w:t>Patente:</w:t>
      </w:r>
      <w:r w:rsidRPr="00421319">
        <w:rPr>
          <w:rFonts w:ascii="Calibri" w:hAnsi="Calibri" w:hint="eastAsia"/>
        </w:rPr>
        <w:t xml:space="preserve"> in possesso di patente</w:t>
      </w:r>
      <w:r w:rsidR="002A37CD" w:rsidRPr="00421319">
        <w:rPr>
          <w:rFonts w:ascii="Calibri" w:hAnsi="Calibri" w:hint="eastAsia"/>
        </w:rPr>
        <w:t xml:space="preserve"> di guida tipo B</w:t>
      </w:r>
    </w:p>
    <w:p w:rsidR="00127504" w:rsidRPr="00421319" w:rsidRDefault="00127504" w:rsidP="005157E2">
      <w:pPr>
        <w:jc w:val="both"/>
        <w:rPr>
          <w:rFonts w:ascii="Calibri" w:hAnsi="Calibri"/>
        </w:rPr>
      </w:pPr>
    </w:p>
    <w:p w:rsidR="00B62994" w:rsidRPr="00421319" w:rsidRDefault="00B62994" w:rsidP="00B62994">
      <w:pPr>
        <w:jc w:val="both"/>
        <w:rPr>
          <w:rFonts w:ascii="Calibri" w:hAnsi="Calibri"/>
        </w:rPr>
      </w:pPr>
      <w:r w:rsidRPr="00421319">
        <w:rPr>
          <w:rFonts w:ascii="Calibri" w:hAnsi="Calibri"/>
        </w:rPr>
        <w:t>Autorizzo al trattamento dei dati personali trasmessi</w:t>
      </w:r>
      <w:r w:rsidR="00646754" w:rsidRPr="00421319">
        <w:rPr>
          <w:rFonts w:ascii="Calibri" w:hAnsi="Calibri"/>
        </w:rPr>
        <w:t>,</w:t>
      </w:r>
      <w:r w:rsidRPr="00421319">
        <w:rPr>
          <w:rFonts w:ascii="Calibri" w:hAnsi="Calibri"/>
        </w:rPr>
        <w:t xml:space="preserve"> </w:t>
      </w:r>
      <w:r w:rsidR="00D751FA" w:rsidRPr="00D751FA">
        <w:rPr>
          <w:rFonts w:ascii="Calibri" w:hAnsi="Calibri"/>
        </w:rPr>
        <w:t>ai sensi del D. Lgs. 196/03</w:t>
      </w:r>
      <w:r w:rsidR="00D751FA">
        <w:rPr>
          <w:rFonts w:ascii="Calibri" w:hAnsi="Calibri" w:hint="eastAsia"/>
        </w:rPr>
        <w:t>.</w:t>
      </w:r>
    </w:p>
    <w:sectPr w:rsidR="00B62994" w:rsidRPr="00421319" w:rsidSect="00390B5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87E" w:rsidRDefault="003F787E" w:rsidP="00644213">
      <w:r>
        <w:separator/>
      </w:r>
    </w:p>
  </w:endnote>
  <w:endnote w:type="continuationSeparator" w:id="0">
    <w:p w:rsidR="003F787E" w:rsidRDefault="003F787E" w:rsidP="0064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87E" w:rsidRDefault="003F787E" w:rsidP="00644213">
      <w:r>
        <w:separator/>
      </w:r>
    </w:p>
  </w:footnote>
  <w:footnote w:type="continuationSeparator" w:id="0">
    <w:p w:rsidR="003F787E" w:rsidRDefault="003F787E" w:rsidP="00644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256B"/>
    <w:multiLevelType w:val="hybridMultilevel"/>
    <w:tmpl w:val="783AC496"/>
    <w:lvl w:ilvl="0" w:tplc="A966350A">
      <w:start w:val="1"/>
      <w:numFmt w:val="decimal"/>
      <w:lvlText w:val="%1."/>
      <w:lvlJc w:val="left"/>
      <w:pPr>
        <w:tabs>
          <w:tab w:val="num" w:pos="360"/>
        </w:tabs>
        <w:ind w:left="360" w:hanging="360"/>
      </w:pPr>
      <w:rPr>
        <w:rFonts w:hint="default"/>
      </w:rPr>
    </w:lvl>
    <w:lvl w:ilvl="1" w:tplc="607E2E58">
      <w:start w:val="1"/>
      <w:numFmt w:val="bullet"/>
      <w:lvlText w:val="-"/>
      <w:lvlJc w:val="left"/>
      <w:pPr>
        <w:tabs>
          <w:tab w:val="num" w:pos="840"/>
        </w:tabs>
        <w:ind w:left="840" w:hanging="360"/>
      </w:pPr>
      <w:rPr>
        <w:rFonts w:ascii="新細明體" w:eastAsia="新細明體" w:hAnsi="新細明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F88566A"/>
    <w:multiLevelType w:val="hybridMultilevel"/>
    <w:tmpl w:val="D6C8629E"/>
    <w:lvl w:ilvl="0" w:tplc="DBF01C6C">
      <w:start w:val="2"/>
      <w:numFmt w:val="bullet"/>
      <w:lvlText w:val="-"/>
      <w:lvlJc w:val="left"/>
      <w:pPr>
        <w:ind w:left="480" w:hanging="480"/>
      </w:pPr>
      <w:rPr>
        <w:rFonts w:ascii="Times New Roman" w:eastAsia="新細明體"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9404113"/>
    <w:multiLevelType w:val="hybridMultilevel"/>
    <w:tmpl w:val="BF06C494"/>
    <w:lvl w:ilvl="0" w:tplc="A966350A">
      <w:start w:val="1"/>
      <w:numFmt w:val="decimal"/>
      <w:lvlText w:val="%1."/>
      <w:lvlJc w:val="left"/>
      <w:pPr>
        <w:tabs>
          <w:tab w:val="num" w:pos="360"/>
        </w:tabs>
        <w:ind w:left="360" w:hanging="360"/>
      </w:pPr>
      <w:rPr>
        <w:rFonts w:hint="default"/>
      </w:rPr>
    </w:lvl>
    <w:lvl w:ilvl="1" w:tplc="DBF01C6C">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E495899"/>
    <w:multiLevelType w:val="hybridMultilevel"/>
    <w:tmpl w:val="45A8A0C6"/>
    <w:lvl w:ilvl="0" w:tplc="607E2E58">
      <w:start w:val="1"/>
      <w:numFmt w:val="bullet"/>
      <w:lvlText w:val="-"/>
      <w:lvlJc w:val="left"/>
      <w:pPr>
        <w:ind w:left="1196" w:hanging="360"/>
      </w:pPr>
      <w:rPr>
        <w:rFonts w:ascii="新細明體" w:eastAsia="新細明體" w:hAnsi="新細明體" w:hint="eastAsia"/>
      </w:rPr>
    </w:lvl>
    <w:lvl w:ilvl="1" w:tplc="04100003">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4" w15:restartNumberingAfterBreak="0">
    <w:nsid w:val="39D306CE"/>
    <w:multiLevelType w:val="hybridMultilevel"/>
    <w:tmpl w:val="92960E80"/>
    <w:lvl w:ilvl="0" w:tplc="DBF01C6C">
      <w:start w:val="2"/>
      <w:numFmt w:val="bullet"/>
      <w:lvlText w:val="-"/>
      <w:lvlJc w:val="left"/>
      <w:pPr>
        <w:ind w:left="480" w:hanging="480"/>
      </w:pPr>
      <w:rPr>
        <w:rFonts w:ascii="Times New Roman" w:eastAsia="新細明體" w:hAnsi="Times New Roman" w:cs="Times New Roman" w:hint="default"/>
      </w:rPr>
    </w:lvl>
    <w:lvl w:ilvl="1" w:tplc="607E2E58">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9F6492E"/>
    <w:multiLevelType w:val="hybridMultilevel"/>
    <w:tmpl w:val="4EB00B5C"/>
    <w:lvl w:ilvl="0" w:tplc="607E2E58">
      <w:start w:val="1"/>
      <w:numFmt w:val="bullet"/>
      <w:lvlText w:val="-"/>
      <w:lvlJc w:val="left"/>
      <w:pPr>
        <w:ind w:left="1196" w:hanging="360"/>
      </w:pPr>
      <w:rPr>
        <w:rFonts w:ascii="新細明體" w:eastAsia="新細明體" w:hAnsi="新細明體" w:hint="eastAsia"/>
      </w:rPr>
    </w:lvl>
    <w:lvl w:ilvl="1" w:tplc="607E2E58">
      <w:start w:val="1"/>
      <w:numFmt w:val="bullet"/>
      <w:lvlText w:val="-"/>
      <w:lvlJc w:val="left"/>
      <w:pPr>
        <w:ind w:left="1916" w:hanging="360"/>
      </w:pPr>
      <w:rPr>
        <w:rFonts w:ascii="新細明體" w:eastAsia="新細明體" w:hAnsi="新細明體" w:hint="eastAsia"/>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6" w15:restartNumberingAfterBreak="0">
    <w:nsid w:val="47170E66"/>
    <w:multiLevelType w:val="hybridMultilevel"/>
    <w:tmpl w:val="9F24C774"/>
    <w:lvl w:ilvl="0" w:tplc="DD383C88">
      <w:start w:val="5"/>
      <w:numFmt w:val="bullet"/>
      <w:lvlText w:val="-"/>
      <w:lvlJc w:val="left"/>
      <w:pPr>
        <w:tabs>
          <w:tab w:val="num" w:pos="360"/>
        </w:tabs>
        <w:ind w:left="360" w:hanging="360"/>
      </w:pPr>
      <w:rPr>
        <w:rFonts w:ascii="Book Antiqua" w:eastAsia="新細明體" w:hAnsi="Book Antiqua"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16A1E3C"/>
    <w:multiLevelType w:val="hybridMultilevel"/>
    <w:tmpl w:val="F04AF3E2"/>
    <w:lvl w:ilvl="0" w:tplc="5FACA1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AB30312"/>
    <w:multiLevelType w:val="hybridMultilevel"/>
    <w:tmpl w:val="E0909540"/>
    <w:lvl w:ilvl="0" w:tplc="04090009">
      <w:start w:val="1"/>
      <w:numFmt w:val="bullet"/>
      <w:lvlText w:val=""/>
      <w:lvlJc w:val="left"/>
      <w:pPr>
        <w:tabs>
          <w:tab w:val="num" w:pos="480"/>
        </w:tabs>
        <w:ind w:left="480" w:hanging="480"/>
      </w:pPr>
      <w:rPr>
        <w:rFonts w:ascii="Wingdings" w:hAnsi="Wingdings" w:hint="default"/>
      </w:rPr>
    </w:lvl>
    <w:lvl w:ilvl="1" w:tplc="0409000D">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8"/>
  </w:num>
  <w:num w:numId="2">
    <w:abstractNumId w:val="2"/>
  </w:num>
  <w:num w:numId="3">
    <w:abstractNumId w:val="7"/>
  </w:num>
  <w:num w:numId="4">
    <w:abstractNumId w:val="6"/>
  </w:num>
  <w:num w:numId="5">
    <w:abstractNumId w:val="1"/>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activeWritingStyle w:appName="MSWord" w:lang="it-I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28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91"/>
    <w:rsid w:val="000008FA"/>
    <w:rsid w:val="00005B25"/>
    <w:rsid w:val="000143CE"/>
    <w:rsid w:val="00015EBB"/>
    <w:rsid w:val="0002364E"/>
    <w:rsid w:val="00033E65"/>
    <w:rsid w:val="000512F8"/>
    <w:rsid w:val="0005693B"/>
    <w:rsid w:val="0006134D"/>
    <w:rsid w:val="00067BEC"/>
    <w:rsid w:val="00076F9F"/>
    <w:rsid w:val="00077027"/>
    <w:rsid w:val="000819CA"/>
    <w:rsid w:val="00090319"/>
    <w:rsid w:val="0009285E"/>
    <w:rsid w:val="00096C03"/>
    <w:rsid w:val="000A219E"/>
    <w:rsid w:val="000B00DB"/>
    <w:rsid w:val="000B57A2"/>
    <w:rsid w:val="000C39E9"/>
    <w:rsid w:val="000D7DA0"/>
    <w:rsid w:val="000E3469"/>
    <w:rsid w:val="00103C60"/>
    <w:rsid w:val="0010655F"/>
    <w:rsid w:val="001073C1"/>
    <w:rsid w:val="0011083F"/>
    <w:rsid w:val="00121BB3"/>
    <w:rsid w:val="0012250E"/>
    <w:rsid w:val="001234FB"/>
    <w:rsid w:val="00127504"/>
    <w:rsid w:val="00151AAF"/>
    <w:rsid w:val="00153B7D"/>
    <w:rsid w:val="00161F4D"/>
    <w:rsid w:val="0017760A"/>
    <w:rsid w:val="0018392D"/>
    <w:rsid w:val="00196F8B"/>
    <w:rsid w:val="001979C3"/>
    <w:rsid w:val="001B2B89"/>
    <w:rsid w:val="001E03DC"/>
    <w:rsid w:val="001E36C7"/>
    <w:rsid w:val="002048AB"/>
    <w:rsid w:val="00204CC5"/>
    <w:rsid w:val="002174FE"/>
    <w:rsid w:val="002255CF"/>
    <w:rsid w:val="00230A8E"/>
    <w:rsid w:val="00232322"/>
    <w:rsid w:val="00243768"/>
    <w:rsid w:val="0024386D"/>
    <w:rsid w:val="00257BFD"/>
    <w:rsid w:val="00257E1E"/>
    <w:rsid w:val="00271BCB"/>
    <w:rsid w:val="00280448"/>
    <w:rsid w:val="00284CE0"/>
    <w:rsid w:val="002A37CD"/>
    <w:rsid w:val="002A5E31"/>
    <w:rsid w:val="002B74EC"/>
    <w:rsid w:val="002C7354"/>
    <w:rsid w:val="002E2321"/>
    <w:rsid w:val="002E742A"/>
    <w:rsid w:val="002F1B00"/>
    <w:rsid w:val="003017D0"/>
    <w:rsid w:val="00310C5D"/>
    <w:rsid w:val="0032311E"/>
    <w:rsid w:val="00324BC9"/>
    <w:rsid w:val="00325B7A"/>
    <w:rsid w:val="00333DFA"/>
    <w:rsid w:val="0036363B"/>
    <w:rsid w:val="00377EFF"/>
    <w:rsid w:val="003825A7"/>
    <w:rsid w:val="00384AAC"/>
    <w:rsid w:val="00390B59"/>
    <w:rsid w:val="00392040"/>
    <w:rsid w:val="003B2D3B"/>
    <w:rsid w:val="003D41D2"/>
    <w:rsid w:val="003F787E"/>
    <w:rsid w:val="00401F43"/>
    <w:rsid w:val="00412307"/>
    <w:rsid w:val="00421319"/>
    <w:rsid w:val="00426EF6"/>
    <w:rsid w:val="0044235F"/>
    <w:rsid w:val="004453C0"/>
    <w:rsid w:val="00461731"/>
    <w:rsid w:val="00467C73"/>
    <w:rsid w:val="00470EA4"/>
    <w:rsid w:val="004747BE"/>
    <w:rsid w:val="00485E01"/>
    <w:rsid w:val="00493971"/>
    <w:rsid w:val="00496087"/>
    <w:rsid w:val="004A13BA"/>
    <w:rsid w:val="004B4855"/>
    <w:rsid w:val="004C3C97"/>
    <w:rsid w:val="004C4C37"/>
    <w:rsid w:val="004D0738"/>
    <w:rsid w:val="004D7DEA"/>
    <w:rsid w:val="004E349F"/>
    <w:rsid w:val="004E5371"/>
    <w:rsid w:val="004F76B9"/>
    <w:rsid w:val="00505A2E"/>
    <w:rsid w:val="00511756"/>
    <w:rsid w:val="005132A0"/>
    <w:rsid w:val="005157E2"/>
    <w:rsid w:val="00517B14"/>
    <w:rsid w:val="005402E8"/>
    <w:rsid w:val="005531CA"/>
    <w:rsid w:val="005546D9"/>
    <w:rsid w:val="00554996"/>
    <w:rsid w:val="00572C02"/>
    <w:rsid w:val="00596A12"/>
    <w:rsid w:val="005B26F2"/>
    <w:rsid w:val="005B2D1D"/>
    <w:rsid w:val="005B7371"/>
    <w:rsid w:val="005C00C1"/>
    <w:rsid w:val="005C17B9"/>
    <w:rsid w:val="005D75E1"/>
    <w:rsid w:val="005E18E4"/>
    <w:rsid w:val="00607EE4"/>
    <w:rsid w:val="00621F7D"/>
    <w:rsid w:val="0063218B"/>
    <w:rsid w:val="00644213"/>
    <w:rsid w:val="00646754"/>
    <w:rsid w:val="00656FDD"/>
    <w:rsid w:val="0066411B"/>
    <w:rsid w:val="00664C18"/>
    <w:rsid w:val="00680378"/>
    <w:rsid w:val="006806CC"/>
    <w:rsid w:val="0068181E"/>
    <w:rsid w:val="00697F02"/>
    <w:rsid w:val="006A062E"/>
    <w:rsid w:val="006B5970"/>
    <w:rsid w:val="006C668B"/>
    <w:rsid w:val="006E2802"/>
    <w:rsid w:val="006F688C"/>
    <w:rsid w:val="006F79CA"/>
    <w:rsid w:val="00700ED5"/>
    <w:rsid w:val="00706691"/>
    <w:rsid w:val="007144C3"/>
    <w:rsid w:val="007150E1"/>
    <w:rsid w:val="00720C47"/>
    <w:rsid w:val="00722F30"/>
    <w:rsid w:val="00731060"/>
    <w:rsid w:val="00744D00"/>
    <w:rsid w:val="007466C1"/>
    <w:rsid w:val="00753E06"/>
    <w:rsid w:val="00763E31"/>
    <w:rsid w:val="00767F06"/>
    <w:rsid w:val="007710F0"/>
    <w:rsid w:val="00787A7B"/>
    <w:rsid w:val="007B2371"/>
    <w:rsid w:val="007B51C8"/>
    <w:rsid w:val="007C7A29"/>
    <w:rsid w:val="007D25CD"/>
    <w:rsid w:val="007D6E50"/>
    <w:rsid w:val="007E571D"/>
    <w:rsid w:val="00801930"/>
    <w:rsid w:val="008041C5"/>
    <w:rsid w:val="0082568D"/>
    <w:rsid w:val="00841706"/>
    <w:rsid w:val="0086209A"/>
    <w:rsid w:val="008643F0"/>
    <w:rsid w:val="00887FBC"/>
    <w:rsid w:val="008A56E4"/>
    <w:rsid w:val="008A5B97"/>
    <w:rsid w:val="008A65E2"/>
    <w:rsid w:val="008B1B76"/>
    <w:rsid w:val="008B55D7"/>
    <w:rsid w:val="008B739A"/>
    <w:rsid w:val="008C755A"/>
    <w:rsid w:val="008F0D2B"/>
    <w:rsid w:val="008F4458"/>
    <w:rsid w:val="00904685"/>
    <w:rsid w:val="00925AD1"/>
    <w:rsid w:val="00933C51"/>
    <w:rsid w:val="00935CA0"/>
    <w:rsid w:val="0095489F"/>
    <w:rsid w:val="00977F9C"/>
    <w:rsid w:val="0099147C"/>
    <w:rsid w:val="00996F4E"/>
    <w:rsid w:val="009A40B7"/>
    <w:rsid w:val="009A5D4E"/>
    <w:rsid w:val="009B01CE"/>
    <w:rsid w:val="009B6097"/>
    <w:rsid w:val="009C0917"/>
    <w:rsid w:val="009C2363"/>
    <w:rsid w:val="009D54D2"/>
    <w:rsid w:val="009E0A1C"/>
    <w:rsid w:val="009F70B5"/>
    <w:rsid w:val="00A01F16"/>
    <w:rsid w:val="00A0450C"/>
    <w:rsid w:val="00A15C82"/>
    <w:rsid w:val="00A17F31"/>
    <w:rsid w:val="00A51715"/>
    <w:rsid w:val="00A57335"/>
    <w:rsid w:val="00A64767"/>
    <w:rsid w:val="00A72644"/>
    <w:rsid w:val="00AA531C"/>
    <w:rsid w:val="00B026F8"/>
    <w:rsid w:val="00B1008E"/>
    <w:rsid w:val="00B1032D"/>
    <w:rsid w:val="00B12366"/>
    <w:rsid w:val="00B13708"/>
    <w:rsid w:val="00B2623A"/>
    <w:rsid w:val="00B36FE1"/>
    <w:rsid w:val="00B43376"/>
    <w:rsid w:val="00B52470"/>
    <w:rsid w:val="00B61AFD"/>
    <w:rsid w:val="00B62994"/>
    <w:rsid w:val="00B63803"/>
    <w:rsid w:val="00B75058"/>
    <w:rsid w:val="00B90275"/>
    <w:rsid w:val="00BA08F8"/>
    <w:rsid w:val="00BC544B"/>
    <w:rsid w:val="00BD1DBE"/>
    <w:rsid w:val="00BD7615"/>
    <w:rsid w:val="00C06D6F"/>
    <w:rsid w:val="00C06EDA"/>
    <w:rsid w:val="00C12D71"/>
    <w:rsid w:val="00C17146"/>
    <w:rsid w:val="00C222A5"/>
    <w:rsid w:val="00C43D9F"/>
    <w:rsid w:val="00C450BF"/>
    <w:rsid w:val="00C50EDC"/>
    <w:rsid w:val="00C63C3B"/>
    <w:rsid w:val="00C70D4A"/>
    <w:rsid w:val="00C71AC2"/>
    <w:rsid w:val="00C74081"/>
    <w:rsid w:val="00C7567B"/>
    <w:rsid w:val="00C93215"/>
    <w:rsid w:val="00C9352A"/>
    <w:rsid w:val="00C96AC5"/>
    <w:rsid w:val="00CA37F9"/>
    <w:rsid w:val="00CB122B"/>
    <w:rsid w:val="00CD2CCE"/>
    <w:rsid w:val="00CD7E0E"/>
    <w:rsid w:val="00CF7046"/>
    <w:rsid w:val="00D141EB"/>
    <w:rsid w:val="00D14EDF"/>
    <w:rsid w:val="00D24893"/>
    <w:rsid w:val="00D35EC2"/>
    <w:rsid w:val="00D361FA"/>
    <w:rsid w:val="00D751FA"/>
    <w:rsid w:val="00DA02CB"/>
    <w:rsid w:val="00DA4F44"/>
    <w:rsid w:val="00DA7285"/>
    <w:rsid w:val="00DB069C"/>
    <w:rsid w:val="00DB200B"/>
    <w:rsid w:val="00DE2525"/>
    <w:rsid w:val="00DF131F"/>
    <w:rsid w:val="00E050D6"/>
    <w:rsid w:val="00E14417"/>
    <w:rsid w:val="00E33A64"/>
    <w:rsid w:val="00E50CB3"/>
    <w:rsid w:val="00E5109F"/>
    <w:rsid w:val="00E638C3"/>
    <w:rsid w:val="00E71442"/>
    <w:rsid w:val="00E84B0E"/>
    <w:rsid w:val="00E93FB0"/>
    <w:rsid w:val="00E9695B"/>
    <w:rsid w:val="00EA415D"/>
    <w:rsid w:val="00EE063A"/>
    <w:rsid w:val="00EF4039"/>
    <w:rsid w:val="00F10620"/>
    <w:rsid w:val="00F114A6"/>
    <w:rsid w:val="00F12726"/>
    <w:rsid w:val="00F2646A"/>
    <w:rsid w:val="00F26F51"/>
    <w:rsid w:val="00F26F93"/>
    <w:rsid w:val="00F302DC"/>
    <w:rsid w:val="00F52DFD"/>
    <w:rsid w:val="00F578D8"/>
    <w:rsid w:val="00F711BE"/>
    <w:rsid w:val="00F7668D"/>
    <w:rsid w:val="00F81723"/>
    <w:rsid w:val="00F93FAB"/>
    <w:rsid w:val="00F96E97"/>
    <w:rsid w:val="00F9737A"/>
    <w:rsid w:val="00FA6D5A"/>
    <w:rsid w:val="00FA6F2E"/>
    <w:rsid w:val="00FB7D97"/>
    <w:rsid w:val="00FD70A4"/>
    <w:rsid w:val="00FF1202"/>
    <w:rsid w:val="00FF13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0F0662-1590-4F5A-86D1-0F41C94A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rPr>
      <w:kern w:val="2"/>
      <w:sz w:val="24"/>
      <w:szCs w:val="24"/>
      <w:lang w:val="it-IT"/>
    </w:rPr>
  </w:style>
  <w:style w:type="paragraph" w:styleId="Titolo2">
    <w:name w:val="heading 2"/>
    <w:basedOn w:val="Normale"/>
    <w:next w:val="Normale"/>
    <w:qFormat/>
    <w:pPr>
      <w:keepNext/>
      <w:spacing w:line="720" w:lineRule="auto"/>
      <w:outlineLvl w:val="1"/>
    </w:pPr>
    <w:rPr>
      <w:rFonts w:ascii="Arial" w:hAnsi="Arial"/>
      <w:b/>
      <w:bCs/>
      <w:sz w:val="48"/>
      <w:szCs w:val="48"/>
    </w:rPr>
  </w:style>
  <w:style w:type="paragraph" w:styleId="Titolo3">
    <w:name w:val="heading 3"/>
    <w:basedOn w:val="Normale"/>
    <w:next w:val="Normale"/>
    <w:qFormat/>
    <w:pPr>
      <w:keepNext/>
      <w:spacing w:line="720" w:lineRule="auto"/>
      <w:outlineLvl w:val="2"/>
    </w:pPr>
    <w:rPr>
      <w:rFonts w:ascii="Arial" w:hAnsi="Arial"/>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480"/>
    </w:pPr>
    <w:rPr>
      <w:lang w:val="en-US"/>
    </w:rPr>
  </w:style>
  <w:style w:type="paragraph" w:styleId="Rientrocorpodeltesto2">
    <w:name w:val="Body Text Indent 2"/>
    <w:basedOn w:val="Normale"/>
    <w:link w:val="Rientrocorpodeltesto2Carattere"/>
    <w:pPr>
      <w:ind w:left="360"/>
    </w:pPr>
    <w:rPr>
      <w:lang w:val="en-US"/>
    </w:rPr>
  </w:style>
  <w:style w:type="character" w:styleId="Collegamentoipertestuale">
    <w:name w:val="Hyperlink"/>
    <w:rsid w:val="000E3469"/>
    <w:rPr>
      <w:color w:val="0000FF"/>
      <w:u w:val="single"/>
    </w:rPr>
  </w:style>
  <w:style w:type="paragraph" w:styleId="Paragrafoelenco">
    <w:name w:val="List Paragraph"/>
    <w:basedOn w:val="Normale"/>
    <w:uiPriority w:val="34"/>
    <w:qFormat/>
    <w:rsid w:val="007D25CD"/>
    <w:pPr>
      <w:ind w:leftChars="200" w:left="480"/>
    </w:pPr>
  </w:style>
  <w:style w:type="paragraph" w:styleId="Testofumetto">
    <w:name w:val="Balloon Text"/>
    <w:basedOn w:val="Normale"/>
    <w:link w:val="TestofumettoCarattere"/>
    <w:uiPriority w:val="99"/>
    <w:semiHidden/>
    <w:unhideWhenUsed/>
    <w:rsid w:val="00324BC9"/>
    <w:rPr>
      <w:rFonts w:asciiTheme="majorHAnsi" w:eastAsiaTheme="majorEastAsia" w:hAnsiTheme="majorHAnsi" w:cstheme="majorBidi"/>
      <w:sz w:val="16"/>
      <w:szCs w:val="16"/>
    </w:rPr>
  </w:style>
  <w:style w:type="character" w:customStyle="1" w:styleId="TestofumettoCarattere">
    <w:name w:val="Testo fumetto Carattere"/>
    <w:basedOn w:val="Carpredefinitoparagrafo"/>
    <w:link w:val="Testofumetto"/>
    <w:uiPriority w:val="99"/>
    <w:semiHidden/>
    <w:rsid w:val="00324BC9"/>
    <w:rPr>
      <w:rFonts w:asciiTheme="majorHAnsi" w:eastAsiaTheme="majorEastAsia" w:hAnsiTheme="majorHAnsi" w:cstheme="majorBidi"/>
      <w:kern w:val="2"/>
      <w:sz w:val="16"/>
      <w:szCs w:val="16"/>
      <w:lang w:val="it-IT"/>
    </w:rPr>
  </w:style>
  <w:style w:type="paragraph" w:styleId="Intestazione">
    <w:name w:val="header"/>
    <w:basedOn w:val="Normale"/>
    <w:link w:val="IntestazioneCarattere"/>
    <w:uiPriority w:val="99"/>
    <w:unhideWhenUsed/>
    <w:rsid w:val="00644213"/>
    <w:pPr>
      <w:tabs>
        <w:tab w:val="center" w:pos="4153"/>
        <w:tab w:val="right" w:pos="8306"/>
      </w:tabs>
    </w:pPr>
  </w:style>
  <w:style w:type="character" w:customStyle="1" w:styleId="IntestazioneCarattere">
    <w:name w:val="Intestazione Carattere"/>
    <w:basedOn w:val="Carpredefinitoparagrafo"/>
    <w:link w:val="Intestazione"/>
    <w:uiPriority w:val="99"/>
    <w:rsid w:val="00644213"/>
    <w:rPr>
      <w:kern w:val="2"/>
      <w:sz w:val="24"/>
      <w:szCs w:val="24"/>
      <w:lang w:val="it-IT"/>
    </w:rPr>
  </w:style>
  <w:style w:type="paragraph" w:styleId="Pidipagina">
    <w:name w:val="footer"/>
    <w:basedOn w:val="Normale"/>
    <w:link w:val="PidipaginaCarattere"/>
    <w:uiPriority w:val="99"/>
    <w:unhideWhenUsed/>
    <w:rsid w:val="00644213"/>
    <w:pPr>
      <w:tabs>
        <w:tab w:val="center" w:pos="4153"/>
        <w:tab w:val="right" w:pos="8306"/>
      </w:tabs>
    </w:pPr>
  </w:style>
  <w:style w:type="character" w:customStyle="1" w:styleId="PidipaginaCarattere">
    <w:name w:val="Piè di pagina Carattere"/>
    <w:basedOn w:val="Carpredefinitoparagrafo"/>
    <w:link w:val="Pidipagina"/>
    <w:uiPriority w:val="99"/>
    <w:rsid w:val="00644213"/>
    <w:rPr>
      <w:kern w:val="2"/>
      <w:sz w:val="24"/>
      <w:szCs w:val="24"/>
      <w:lang w:val="it-IT"/>
    </w:rPr>
  </w:style>
  <w:style w:type="character" w:styleId="Riferimentointenso">
    <w:name w:val="Intense Reference"/>
    <w:basedOn w:val="Carpredefinitoparagrafo"/>
    <w:uiPriority w:val="32"/>
    <w:qFormat/>
    <w:rsid w:val="00077027"/>
    <w:rPr>
      <w:b/>
      <w:bCs/>
      <w:smallCaps/>
      <w:color w:val="4F81BD" w:themeColor="accent1"/>
      <w:spacing w:val="5"/>
    </w:rPr>
  </w:style>
  <w:style w:type="character" w:customStyle="1" w:styleId="Rientrocorpodeltesto2Carattere">
    <w:name w:val="Rientro corpo del testo 2 Carattere"/>
    <w:basedOn w:val="Carpredefinitoparagrafo"/>
    <w:link w:val="Rientrocorpodeltesto2"/>
    <w:rsid w:val="005531C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4004">
      <w:bodyDiv w:val="1"/>
      <w:marLeft w:val="0"/>
      <w:marRight w:val="0"/>
      <w:marTop w:val="0"/>
      <w:marBottom w:val="0"/>
      <w:divBdr>
        <w:top w:val="none" w:sz="0" w:space="0" w:color="auto"/>
        <w:left w:val="none" w:sz="0" w:space="0" w:color="auto"/>
        <w:bottom w:val="none" w:sz="0" w:space="0" w:color="auto"/>
        <w:right w:val="none" w:sz="0" w:space="0" w:color="auto"/>
      </w:divBdr>
      <w:divsChild>
        <w:div w:id="589198240">
          <w:marLeft w:val="0"/>
          <w:marRight w:val="0"/>
          <w:marTop w:val="0"/>
          <w:marBottom w:val="0"/>
          <w:divBdr>
            <w:top w:val="none" w:sz="0" w:space="0" w:color="auto"/>
            <w:left w:val="none" w:sz="0" w:space="0" w:color="auto"/>
            <w:bottom w:val="none" w:sz="0" w:space="0" w:color="auto"/>
            <w:right w:val="none" w:sz="0" w:space="0" w:color="auto"/>
          </w:divBdr>
        </w:div>
        <w:div w:id="1949774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1507</Words>
  <Characters>8594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Curriculum vitae</vt:lpstr>
    </vt:vector>
  </TitlesOfParts>
  <Company/>
  <LinksUpToDate>false</LinksUpToDate>
  <CharactersWithSpaces>10081</CharactersWithSpaces>
  <SharedDoc>false</SharedDoc>
  <HLinks>
    <vt:vector size="6" baseType="variant">
      <vt:variant>
        <vt:i4>3801090</vt:i4>
      </vt:variant>
      <vt:variant>
        <vt:i4>0</vt:i4>
      </vt:variant>
      <vt:variant>
        <vt:i4>0</vt:i4>
      </vt:variant>
      <vt:variant>
        <vt:i4>5</vt:i4>
      </vt:variant>
      <vt:variant>
        <vt:lpwstr>mailto:nati.nati@msa.hinet.net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user</dc:creator>
  <cp:keywords/>
  <dc:description/>
  <cp:lastModifiedBy>Francesco Nati</cp:lastModifiedBy>
  <cp:revision>57</cp:revision>
  <dcterms:created xsi:type="dcterms:W3CDTF">2016-06-29T12:55:00Z</dcterms:created>
  <dcterms:modified xsi:type="dcterms:W3CDTF">2018-04-20T20:03:00Z</dcterms:modified>
</cp:coreProperties>
</file>