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E21EB" w14:textId="77777777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A467E2">
        <w:rPr>
          <w:rFonts w:ascii="Times New Roman" w:hAnsi="Times New Roman" w:cs="Times New Roman"/>
          <w:b/>
          <w:bCs/>
          <w:sz w:val="36"/>
          <w:szCs w:val="36"/>
        </w:rPr>
        <w:t xml:space="preserve">Logica </w:t>
      </w:r>
      <w:r w:rsidRPr="00A467E2">
        <w:rPr>
          <w:rFonts w:ascii="Times New Roman" w:hAnsi="Times New Roman" w:cs="Times New Roman"/>
          <w:sz w:val="36"/>
          <w:szCs w:val="36"/>
        </w:rPr>
        <w:t>(2022-2023 – II semestre)</w:t>
      </w:r>
    </w:p>
    <w:p w14:paraId="450829C9" w14:textId="77777777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467E2">
        <w:rPr>
          <w:rFonts w:ascii="Times New Roman" w:hAnsi="Times New Roman" w:cs="Times New Roman"/>
          <w:sz w:val="36"/>
          <w:szCs w:val="36"/>
        </w:rPr>
        <w:t xml:space="preserve">Compito </w:t>
      </w:r>
      <w:r w:rsidRPr="00A467E2">
        <w:rPr>
          <w:rFonts w:ascii="Times New Roman" w:hAnsi="Times New Roman" w:cs="Times New Roman"/>
          <w:b/>
          <w:bCs/>
          <w:sz w:val="36"/>
          <w:szCs w:val="36"/>
        </w:rPr>
        <w:t>3</w:t>
      </w:r>
    </w:p>
    <w:p w14:paraId="6537CFB2" w14:textId="77777777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7CB0A" w14:textId="77777777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7E2">
        <w:rPr>
          <w:rFonts w:ascii="Times New Roman" w:hAnsi="Times New Roman" w:cs="Times New Roman"/>
          <w:sz w:val="24"/>
          <w:szCs w:val="24"/>
        </w:rPr>
        <w:t xml:space="preserve">Valore: </w:t>
      </w:r>
      <w:r w:rsidRPr="00A467E2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A467E2">
        <w:rPr>
          <w:rFonts w:ascii="Times New Roman" w:hAnsi="Times New Roman" w:cs="Times New Roman"/>
          <w:sz w:val="24"/>
          <w:szCs w:val="24"/>
        </w:rPr>
        <w:t>punti</w:t>
      </w:r>
    </w:p>
    <w:p w14:paraId="76A4FD45" w14:textId="77777777" w:rsidR="009E3B87" w:rsidRPr="00A467E2" w:rsidRDefault="009E3B87" w:rsidP="009E3B87">
      <w:pPr>
        <w:pStyle w:val="NormaleWeb"/>
      </w:pPr>
      <w:r w:rsidRPr="00A467E2">
        <w:t xml:space="preserve">Annuncio in classe: </w:t>
      </w:r>
      <w:proofErr w:type="gramStart"/>
      <w:r w:rsidRPr="00A467E2">
        <w:t>Giovedì</w:t>
      </w:r>
      <w:proofErr w:type="gramEnd"/>
      <w:r w:rsidRPr="00A467E2">
        <w:t xml:space="preserve"> 9 Marzo</w:t>
      </w:r>
    </w:p>
    <w:p w14:paraId="32953A93" w14:textId="77777777" w:rsidR="009E3B87" w:rsidRPr="00A467E2" w:rsidRDefault="009E3B87" w:rsidP="009E3B87">
      <w:pPr>
        <w:pStyle w:val="NormaleWeb"/>
      </w:pPr>
      <w:r w:rsidRPr="00A467E2">
        <w:t xml:space="preserve">Consegna entro Giovedì 16 Marzo al dott. Ernesto Graziani, </w:t>
      </w:r>
      <w:hyperlink r:id="rId5" w:history="1">
        <w:r w:rsidRPr="00A467E2">
          <w:rPr>
            <w:rStyle w:val="Collegamentoipertestuale"/>
          </w:rPr>
          <w:t>ernesto.graziani@gmail.com</w:t>
        </w:r>
      </w:hyperlink>
      <w:r w:rsidRPr="00A467E2">
        <w:t>, in formato pdf per email, oppure in cartaceo consegnando al dott. Graziani, Stanza Dottorandi, Piano 4, via Garibaldi 20.</w:t>
      </w:r>
    </w:p>
    <w:p w14:paraId="21F4F2A5" w14:textId="77777777" w:rsidR="009E3B87" w:rsidRPr="00A467E2" w:rsidRDefault="009E3B87" w:rsidP="009E3B87">
      <w:pPr>
        <w:pStyle w:val="NormaleWeb"/>
      </w:pPr>
      <w:r w:rsidRPr="00A467E2">
        <w:t>Nome e cognome: _____________________________________________________</w:t>
      </w:r>
    </w:p>
    <w:p w14:paraId="4D0D643B" w14:textId="77777777" w:rsidR="009E3B87" w:rsidRPr="00A467E2" w:rsidRDefault="009E3B87" w:rsidP="009E3B87">
      <w:pPr>
        <w:pStyle w:val="NormaleWeb"/>
      </w:pPr>
      <w:proofErr w:type="gramStart"/>
      <w:r w:rsidRPr="00A467E2">
        <w:t>email:_</w:t>
      </w:r>
      <w:proofErr w:type="gramEnd"/>
      <w:r w:rsidRPr="00A467E2">
        <w:t>______________________________________________________________</w:t>
      </w:r>
    </w:p>
    <w:p w14:paraId="15CAFF6E" w14:textId="77777777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67E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RACCOMANDAZIONI PER CHI CONSEGNA PER EMAIL:</w:t>
      </w:r>
    </w:p>
    <w:p w14:paraId="27B5EA31" w14:textId="77777777" w:rsidR="009E3B87" w:rsidRPr="00A467E2" w:rsidRDefault="009E3B87" w:rsidP="009E3B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A467E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inviare gli esercizi al dott. Graziani in formato pdf</w:t>
      </w:r>
    </w:p>
    <w:p w14:paraId="08E61B5E" w14:textId="77777777" w:rsidR="009E3B87" w:rsidRPr="00A467E2" w:rsidRDefault="009E3B87" w:rsidP="009E3B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A467E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Anche se avete scattato foto al foglio con gli esercizi, poi salvate in formato pdf</w:t>
      </w:r>
    </w:p>
    <w:p w14:paraId="7EB49626" w14:textId="5B051ABD" w:rsidR="009E3B87" w:rsidRPr="00A467E2" w:rsidRDefault="009E3B87" w:rsidP="009E3B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A467E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Possibilmente raccogliere tutto in un solo file</w:t>
      </w:r>
    </w:p>
    <w:p w14:paraId="6DDFB161" w14:textId="7A588CF3" w:rsidR="00A467E2" w:rsidRPr="00A467E2" w:rsidRDefault="00A467E2" w:rsidP="009E3B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A467E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Controllare che il </w:t>
      </w:r>
      <w:r w:rsidR="00314EB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testo</w:t>
      </w:r>
      <w:r w:rsidRPr="00A467E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sia leggibile</w:t>
      </w:r>
    </w:p>
    <w:p w14:paraId="70F12810" w14:textId="77777777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ADC2E" w14:textId="77777777" w:rsidR="000572C8" w:rsidRPr="00A467E2" w:rsidRDefault="000572C8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DBFFB" w14:textId="77777777" w:rsidR="009E3B87" w:rsidRPr="00A467E2" w:rsidRDefault="009E3B87" w:rsidP="009E3B87">
      <w:pPr>
        <w:rPr>
          <w:rFonts w:ascii="Times New Roman" w:hAnsi="Times New Roman" w:cs="Times New Roman"/>
          <w:sz w:val="24"/>
          <w:szCs w:val="24"/>
        </w:rPr>
      </w:pPr>
      <w:r w:rsidRPr="00A467E2">
        <w:rPr>
          <w:rFonts w:ascii="Times New Roman" w:hAnsi="Times New Roman" w:cs="Times New Roman"/>
          <w:sz w:val="24"/>
          <w:szCs w:val="24"/>
        </w:rPr>
        <w:t xml:space="preserve">1) Formalizzare la seguente argomentazione secondo il formato orizzontale </w:t>
      </w:r>
      <w:r w:rsidR="001B1D3E" w:rsidRPr="00A467E2">
        <w:rPr>
          <w:rFonts w:ascii="Times New Roman" w:hAnsi="Times New Roman" w:cs="Times New Roman"/>
          <w:sz w:val="24"/>
          <w:szCs w:val="24"/>
        </w:rPr>
        <w:t xml:space="preserve">(utilizzando le lettere proposizionali indicate) </w:t>
      </w:r>
      <w:r w:rsidRPr="00A467E2">
        <w:rPr>
          <w:rFonts w:ascii="Times New Roman" w:hAnsi="Times New Roman" w:cs="Times New Roman"/>
          <w:sz w:val="24"/>
          <w:szCs w:val="24"/>
        </w:rPr>
        <w:t>e, se valida, dimostrarne la validità con il metodo della deduzione naturale usando solo regole di base. Se non è valida, dimostrarlo utilizzando gli alberi di refutazione (valore 1).</w:t>
      </w:r>
    </w:p>
    <w:p w14:paraId="32BACFFC" w14:textId="77777777" w:rsidR="009D158B" w:rsidRPr="00A467E2" w:rsidRDefault="009D158B" w:rsidP="009D158B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 w:rsidRPr="00A467E2">
        <w:rPr>
          <w:rFonts w:ascii="Times New Roman" w:hAnsi="Times New Roman" w:cs="Times New Roman"/>
          <w:sz w:val="24"/>
          <w:szCs w:val="24"/>
        </w:rPr>
        <w:t>Sia Petrarca che Quasimodo sono grandi poeti (P, Q) solo se lo è anche Ungaretti (U). Petrarca è un grande poeta. Quindi, se Quasimodo è un grande poeta, Ungaretti è un grande poeta.</w:t>
      </w:r>
    </w:p>
    <w:p w14:paraId="43C9BB2E" w14:textId="77777777" w:rsidR="009E3B87" w:rsidRPr="00A467E2" w:rsidRDefault="009E3B87" w:rsidP="009E3B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1EBC3D" w14:textId="77777777" w:rsidR="009E3B87" w:rsidRPr="00A467E2" w:rsidRDefault="009E3B87" w:rsidP="009E3B87">
      <w:pPr>
        <w:rPr>
          <w:rFonts w:ascii="Times New Roman" w:hAnsi="Times New Roman" w:cs="Times New Roman"/>
          <w:sz w:val="24"/>
          <w:szCs w:val="24"/>
        </w:rPr>
      </w:pPr>
      <w:r w:rsidRPr="00A467E2">
        <w:rPr>
          <w:rFonts w:ascii="Times New Roman" w:hAnsi="Times New Roman" w:cs="Times New Roman"/>
          <w:sz w:val="24"/>
          <w:szCs w:val="24"/>
        </w:rPr>
        <w:t>2) Dimostrare con il metodo della deduzione naturale, usando solo regole di base (valore 1):</w:t>
      </w:r>
    </w:p>
    <w:p w14:paraId="0F28328D" w14:textId="77777777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7FC27" w14:textId="77777777" w:rsidR="000572C8" w:rsidRPr="00A467E2" w:rsidRDefault="009E3B87" w:rsidP="000572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467E2">
        <w:rPr>
          <w:rFonts w:ascii="Times New Roman" w:hAnsi="Times New Roman" w:cs="Times New Roman"/>
          <w:sz w:val="24"/>
          <w:szCs w:val="24"/>
          <w:lang w:val="en-US"/>
        </w:rPr>
        <w:t xml:space="preserve">2.1.    </w:t>
      </w:r>
      <w:r w:rsidR="000572C8" w:rsidRPr="00A467E2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="000572C8" w:rsidRPr="00A467E2">
        <w:rPr>
          <w:rFonts w:ascii="Times New Roman" w:hAnsi="Times New Roman" w:cs="Times New Roman"/>
          <w:sz w:val="24"/>
          <w:szCs w:val="24"/>
        </w:rPr>
        <w:t>→ ~~</w:t>
      </w:r>
      <w:r w:rsidR="000572C8" w:rsidRPr="00A467E2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="000572C8" w:rsidRPr="00A467E2">
        <w:rPr>
          <w:rFonts w:ascii="Times New Roman" w:hAnsi="Times New Roman" w:cs="Times New Roman"/>
          <w:b/>
          <w:bCs/>
          <w:sz w:val="24"/>
          <w:szCs w:val="24"/>
        </w:rPr>
        <w:t xml:space="preserve">|– </w:t>
      </w:r>
      <w:r w:rsidR="000572C8" w:rsidRPr="00A467E2">
        <w:rPr>
          <w:rFonts w:ascii="Times New Roman" w:hAnsi="Times New Roman" w:cs="Times New Roman"/>
          <w:sz w:val="24"/>
          <w:szCs w:val="24"/>
        </w:rPr>
        <w:t>~</w:t>
      </w:r>
      <w:r w:rsidR="000572C8" w:rsidRPr="00A467E2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="000572C8" w:rsidRPr="00A467E2">
        <w:rPr>
          <w:rFonts w:ascii="Times New Roman" w:hAnsi="Times New Roman" w:cs="Times New Roman"/>
          <w:sz w:val="24"/>
          <w:szCs w:val="24"/>
        </w:rPr>
        <w:t>→ ~</w:t>
      </w:r>
      <w:r w:rsidR="000572C8" w:rsidRPr="00A467E2">
        <w:rPr>
          <w:rFonts w:ascii="Times New Roman" w:hAnsi="Times New Roman" w:cs="Times New Roman"/>
          <w:i/>
          <w:iCs/>
          <w:sz w:val="24"/>
          <w:szCs w:val="24"/>
        </w:rPr>
        <w:t>F</w:t>
      </w:r>
    </w:p>
    <w:p w14:paraId="5D012F18" w14:textId="77777777" w:rsidR="000572C8" w:rsidRPr="00A467E2" w:rsidRDefault="000572C8" w:rsidP="000572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1789E23" w14:textId="77777777" w:rsidR="00F45D0A" w:rsidRPr="00A467E2" w:rsidRDefault="009E3B87" w:rsidP="000572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467E2">
        <w:rPr>
          <w:rFonts w:ascii="Times New Roman" w:hAnsi="Times New Roman" w:cs="Times New Roman"/>
          <w:sz w:val="24"/>
          <w:szCs w:val="24"/>
          <w:lang w:val="en-US"/>
        </w:rPr>
        <w:t xml:space="preserve">2.2.   </w:t>
      </w:r>
      <w:r w:rsidR="000572C8" w:rsidRPr="00A467E2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0572C8" w:rsidRPr="00A467E2">
        <w:rPr>
          <w:rFonts w:ascii="Times New Roman" w:hAnsi="Times New Roman" w:cs="Times New Roman"/>
          <w:sz w:val="24"/>
          <w:szCs w:val="24"/>
        </w:rPr>
        <w:t xml:space="preserve">→ </w:t>
      </w:r>
      <w:r w:rsidR="000572C8" w:rsidRPr="00A467E2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="000572C8" w:rsidRPr="00A467E2">
        <w:rPr>
          <w:rFonts w:ascii="Times New Roman" w:hAnsi="Times New Roman" w:cs="Times New Roman"/>
          <w:sz w:val="24"/>
          <w:szCs w:val="24"/>
        </w:rPr>
        <w:t xml:space="preserve">, </w:t>
      </w:r>
      <w:r w:rsidR="000572C8" w:rsidRPr="00A467E2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0572C8" w:rsidRPr="00A467E2">
        <w:rPr>
          <w:rFonts w:ascii="Times New Roman" w:hAnsi="Times New Roman" w:cs="Times New Roman"/>
          <w:sz w:val="24"/>
          <w:szCs w:val="24"/>
        </w:rPr>
        <w:t>→ ~</w:t>
      </w:r>
      <w:r w:rsidR="000572C8" w:rsidRPr="00A467E2">
        <w:rPr>
          <w:rFonts w:ascii="Times New Roman" w:hAnsi="Times New Roman" w:cs="Times New Roman"/>
          <w:i/>
          <w:iCs/>
          <w:sz w:val="24"/>
          <w:szCs w:val="24"/>
        </w:rPr>
        <w:t xml:space="preserve">Q </w:t>
      </w:r>
      <w:r w:rsidR="000572C8" w:rsidRPr="00A467E2">
        <w:rPr>
          <w:rFonts w:ascii="Times New Roman" w:hAnsi="Times New Roman" w:cs="Times New Roman"/>
          <w:b/>
          <w:bCs/>
          <w:sz w:val="24"/>
          <w:szCs w:val="24"/>
        </w:rPr>
        <w:t xml:space="preserve">|– </w:t>
      </w:r>
      <w:r w:rsidR="000572C8" w:rsidRPr="00A467E2">
        <w:rPr>
          <w:rFonts w:ascii="Times New Roman" w:hAnsi="Times New Roman" w:cs="Times New Roman"/>
          <w:sz w:val="24"/>
          <w:szCs w:val="24"/>
        </w:rPr>
        <w:t>~</w:t>
      </w:r>
      <w:r w:rsidR="000572C8" w:rsidRPr="00A467E2">
        <w:rPr>
          <w:rFonts w:ascii="Times New Roman" w:hAnsi="Times New Roman" w:cs="Times New Roman"/>
          <w:i/>
          <w:iCs/>
          <w:sz w:val="24"/>
          <w:szCs w:val="24"/>
        </w:rPr>
        <w:t>P</w:t>
      </w:r>
    </w:p>
    <w:sectPr w:rsidR="00F45D0A" w:rsidRPr="00A467E2" w:rsidSect="007D0A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F3209"/>
    <w:multiLevelType w:val="hybridMultilevel"/>
    <w:tmpl w:val="96385764"/>
    <w:lvl w:ilvl="0" w:tplc="EEC23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A4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6A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69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65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E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3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06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F89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87"/>
    <w:rsid w:val="000572C8"/>
    <w:rsid w:val="0009304F"/>
    <w:rsid w:val="001B1D3E"/>
    <w:rsid w:val="00314EB7"/>
    <w:rsid w:val="00460934"/>
    <w:rsid w:val="00471FB1"/>
    <w:rsid w:val="004E0142"/>
    <w:rsid w:val="00716609"/>
    <w:rsid w:val="009D158B"/>
    <w:rsid w:val="009E3B87"/>
    <w:rsid w:val="00A467E2"/>
    <w:rsid w:val="00BF4DFF"/>
    <w:rsid w:val="00CA1FAD"/>
    <w:rsid w:val="00E32B9B"/>
    <w:rsid w:val="00F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A94A"/>
  <w15:chartTrackingRefBased/>
  <w15:docId w15:val="{DCA8BA48-7484-4D73-9DF9-9435107E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3B8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E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3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nesto.grazi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2</cp:revision>
  <dcterms:created xsi:type="dcterms:W3CDTF">2023-03-07T16:22:00Z</dcterms:created>
  <dcterms:modified xsi:type="dcterms:W3CDTF">2023-03-07T16:22:00Z</dcterms:modified>
</cp:coreProperties>
</file>