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97C15" w14:textId="77777777" w:rsidR="00F45D0A" w:rsidRPr="00A82172" w:rsidRDefault="00E134D9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82172">
        <w:rPr>
          <w:rFonts w:ascii="Times New Roman" w:hAnsi="Times New Roman" w:cs="Times New Roman"/>
          <w:b/>
        </w:rPr>
        <w:t>Soluzioni al compito 4</w:t>
      </w:r>
    </w:p>
    <w:p w14:paraId="057A35A8" w14:textId="77777777" w:rsidR="0098059D" w:rsidRPr="00A82172" w:rsidRDefault="0098059D" w:rsidP="00980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9239B" w14:textId="77777777" w:rsidR="0098059D" w:rsidRPr="00A82172" w:rsidRDefault="0098059D" w:rsidP="0098059D">
      <w:pPr>
        <w:rPr>
          <w:rFonts w:ascii="Times New Roman" w:hAnsi="Times New Roman" w:cs="Times New Roman"/>
        </w:rPr>
      </w:pPr>
      <w:r w:rsidRPr="00A82172">
        <w:rPr>
          <w:rFonts w:ascii="Times New Roman" w:hAnsi="Times New Roman" w:cs="Times New Roman"/>
        </w:rPr>
        <w:t xml:space="preserve">(1) Tradurre le argomentazioni </w:t>
      </w:r>
      <w:r w:rsidR="0012529D" w:rsidRPr="00A82172">
        <w:rPr>
          <w:rFonts w:ascii="Times New Roman" w:hAnsi="Times New Roman" w:cs="Times New Roman"/>
        </w:rPr>
        <w:t xml:space="preserve">(A) e </w:t>
      </w:r>
      <w:r w:rsidRPr="00A82172">
        <w:rPr>
          <w:rFonts w:ascii="Times New Roman" w:hAnsi="Times New Roman" w:cs="Times New Roman"/>
        </w:rPr>
        <w:t>(B) proposte sotto nel linguaggio della logica del prim’ordine, mettendole in formato orizzontale, e utilizzando il seguente schema di interpretazione:</w:t>
      </w:r>
    </w:p>
    <w:p w14:paraId="2887C647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82172">
        <w:rPr>
          <w:rFonts w:ascii="Times New Roman" w:hAnsi="Times New Roman" w:cs="Times New Roman"/>
        </w:rPr>
        <w:t>h</w:t>
      </w:r>
      <w:r w:rsidR="0098059D" w:rsidRPr="00A82172">
        <w:rPr>
          <w:rFonts w:ascii="Times New Roman" w:hAnsi="Times New Roman" w:cs="Times New Roman"/>
        </w:rPr>
        <w:t xml:space="preserve">: </w:t>
      </w:r>
      <w:proofErr w:type="spellStart"/>
      <w:r w:rsidRPr="00A82172">
        <w:rPr>
          <w:rFonts w:ascii="Times New Roman" w:hAnsi="Times New Roman" w:cs="Times New Roman"/>
        </w:rPr>
        <w:t>Heidegger</w:t>
      </w:r>
      <w:proofErr w:type="spellEnd"/>
    </w:p>
    <w:p w14:paraId="7BCE6AE1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82172">
        <w:rPr>
          <w:rFonts w:ascii="Times New Roman" w:hAnsi="Times New Roman" w:cs="Times New Roman"/>
        </w:rPr>
        <w:t xml:space="preserve">m: </w:t>
      </w:r>
      <w:proofErr w:type="spellStart"/>
      <w:r w:rsidRPr="00A82172">
        <w:rPr>
          <w:rFonts w:ascii="Times New Roman" w:hAnsi="Times New Roman" w:cs="Times New Roman"/>
        </w:rPr>
        <w:t>Marx</w:t>
      </w:r>
      <w:proofErr w:type="spellEnd"/>
    </w:p>
    <w:p w14:paraId="38E738D1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82172">
        <w:rPr>
          <w:rFonts w:ascii="Times New Roman" w:hAnsi="Times New Roman" w:cs="Times New Roman"/>
        </w:rPr>
        <w:t xml:space="preserve">f: </w:t>
      </w:r>
      <w:proofErr w:type="spellStart"/>
      <w:r w:rsidRPr="00A82172">
        <w:rPr>
          <w:rFonts w:ascii="Times New Roman" w:hAnsi="Times New Roman" w:cs="Times New Roman"/>
        </w:rPr>
        <w:t>Feuerbach</w:t>
      </w:r>
      <w:proofErr w:type="spellEnd"/>
    </w:p>
    <w:p w14:paraId="197B862A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A82172">
        <w:rPr>
          <w:rFonts w:ascii="Times New Roman" w:hAnsi="Times New Roman" w:cs="Times New Roman"/>
        </w:rPr>
        <w:t>F</w:t>
      </w:r>
      <w:r w:rsidR="0098059D" w:rsidRPr="00A82172">
        <w:rPr>
          <w:rFonts w:ascii="Times New Roman" w:hAnsi="Times New Roman" w:cs="Times New Roman"/>
        </w:rPr>
        <w:t>x</w:t>
      </w:r>
      <w:proofErr w:type="spellEnd"/>
      <w:r w:rsidR="0098059D" w:rsidRPr="00A82172">
        <w:rPr>
          <w:rFonts w:ascii="Times New Roman" w:hAnsi="Times New Roman" w:cs="Times New Roman"/>
        </w:rPr>
        <w:t xml:space="preserve"> :</w:t>
      </w:r>
      <w:proofErr w:type="gramEnd"/>
      <w:r w:rsidRPr="00A82172">
        <w:rPr>
          <w:rFonts w:ascii="Times New Roman" w:hAnsi="Times New Roman" w:cs="Times New Roman"/>
        </w:rPr>
        <w:t xml:space="preserve"> x è un filosofo analitico</w:t>
      </w:r>
    </w:p>
    <w:p w14:paraId="32D6C3BD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A82172">
        <w:rPr>
          <w:rFonts w:ascii="Times New Roman" w:hAnsi="Times New Roman" w:cs="Times New Roman"/>
        </w:rPr>
        <w:t>A</w:t>
      </w:r>
      <w:r w:rsidR="0098059D" w:rsidRPr="00A82172">
        <w:rPr>
          <w:rFonts w:ascii="Times New Roman" w:hAnsi="Times New Roman" w:cs="Times New Roman"/>
          <w:i/>
          <w:iCs/>
        </w:rPr>
        <w:t>xy</w:t>
      </w:r>
      <w:proofErr w:type="spellEnd"/>
      <w:r w:rsidR="0098059D" w:rsidRPr="00A82172">
        <w:rPr>
          <w:rFonts w:ascii="Times New Roman" w:hAnsi="Times New Roman" w:cs="Times New Roman"/>
        </w:rPr>
        <w:t xml:space="preserve"> :</w:t>
      </w:r>
      <w:proofErr w:type="gramEnd"/>
      <w:r w:rsidR="0098059D" w:rsidRPr="00A82172">
        <w:rPr>
          <w:rFonts w:ascii="Times New Roman" w:hAnsi="Times New Roman" w:cs="Times New Roman"/>
        </w:rPr>
        <w:t xml:space="preserve"> </w:t>
      </w:r>
      <w:r w:rsidR="0098059D" w:rsidRPr="00A82172">
        <w:rPr>
          <w:rFonts w:ascii="Times New Roman" w:hAnsi="Times New Roman" w:cs="Times New Roman"/>
          <w:i/>
          <w:iCs/>
        </w:rPr>
        <w:t>x</w:t>
      </w:r>
      <w:r w:rsidR="0098059D" w:rsidRPr="00A82172">
        <w:rPr>
          <w:rFonts w:ascii="Times New Roman" w:hAnsi="Times New Roman" w:cs="Times New Roman"/>
        </w:rPr>
        <w:t xml:space="preserve"> </w:t>
      </w:r>
      <w:r w:rsidRPr="00A82172">
        <w:rPr>
          <w:rFonts w:ascii="Times New Roman" w:hAnsi="Times New Roman" w:cs="Times New Roman"/>
        </w:rPr>
        <w:t>apprezza</w:t>
      </w:r>
      <w:r w:rsidR="0098059D" w:rsidRPr="00A82172">
        <w:rPr>
          <w:rFonts w:ascii="Times New Roman" w:hAnsi="Times New Roman" w:cs="Times New Roman"/>
        </w:rPr>
        <w:t xml:space="preserve"> </w:t>
      </w:r>
      <w:r w:rsidR="0098059D" w:rsidRPr="00A82172">
        <w:rPr>
          <w:rFonts w:ascii="Times New Roman" w:hAnsi="Times New Roman" w:cs="Times New Roman"/>
          <w:i/>
          <w:iCs/>
        </w:rPr>
        <w:t>y</w:t>
      </w:r>
    </w:p>
    <w:p w14:paraId="741FF243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A82172">
        <w:rPr>
          <w:rFonts w:ascii="Times New Roman" w:hAnsi="Times New Roman" w:cs="Times New Roman"/>
        </w:rPr>
        <w:t>I</w:t>
      </w:r>
      <w:r w:rsidR="0098059D" w:rsidRPr="00A82172">
        <w:rPr>
          <w:rFonts w:ascii="Times New Roman" w:hAnsi="Times New Roman" w:cs="Times New Roman"/>
          <w:i/>
          <w:iCs/>
        </w:rPr>
        <w:t>x</w:t>
      </w:r>
      <w:proofErr w:type="spellEnd"/>
      <w:r w:rsidR="0098059D" w:rsidRPr="00A82172">
        <w:rPr>
          <w:rFonts w:ascii="Times New Roman" w:hAnsi="Times New Roman" w:cs="Times New Roman"/>
          <w:i/>
          <w:iCs/>
        </w:rPr>
        <w:t xml:space="preserve">: x </w:t>
      </w:r>
      <w:r w:rsidRPr="00A82172">
        <w:rPr>
          <w:rFonts w:ascii="Times New Roman" w:hAnsi="Times New Roman" w:cs="Times New Roman"/>
        </w:rPr>
        <w:t>è un idealista</w:t>
      </w:r>
    </w:p>
    <w:p w14:paraId="089DF4EC" w14:textId="77777777" w:rsidR="0098059D" w:rsidRPr="00A82172" w:rsidRDefault="00E134D9" w:rsidP="0098059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A82172">
        <w:rPr>
          <w:rFonts w:ascii="Times New Roman" w:hAnsi="Times New Roman" w:cs="Times New Roman"/>
        </w:rPr>
        <w:t>Sxy</w:t>
      </w:r>
      <w:proofErr w:type="spellEnd"/>
      <w:r w:rsidR="0098059D" w:rsidRPr="00A82172">
        <w:rPr>
          <w:rFonts w:ascii="Times New Roman" w:hAnsi="Times New Roman" w:cs="Times New Roman"/>
        </w:rPr>
        <w:t xml:space="preserve"> :</w:t>
      </w:r>
      <w:proofErr w:type="gramEnd"/>
      <w:r w:rsidR="0098059D" w:rsidRPr="00A82172">
        <w:rPr>
          <w:rFonts w:ascii="Times New Roman" w:hAnsi="Times New Roman" w:cs="Times New Roman"/>
        </w:rPr>
        <w:t xml:space="preserve"> </w:t>
      </w:r>
      <w:r w:rsidR="0098059D" w:rsidRPr="00A82172">
        <w:rPr>
          <w:rFonts w:ascii="Times New Roman" w:hAnsi="Times New Roman" w:cs="Times New Roman"/>
          <w:i/>
          <w:iCs/>
        </w:rPr>
        <w:t xml:space="preserve">x </w:t>
      </w:r>
      <w:r w:rsidRPr="00A82172">
        <w:rPr>
          <w:rFonts w:ascii="Times New Roman" w:hAnsi="Times New Roman" w:cs="Times New Roman"/>
          <w:iCs/>
        </w:rPr>
        <w:t>è un seguace di</w:t>
      </w:r>
      <w:r w:rsidR="0098059D" w:rsidRPr="00A82172">
        <w:rPr>
          <w:rFonts w:ascii="Times New Roman" w:hAnsi="Times New Roman" w:cs="Times New Roman"/>
          <w:iCs/>
        </w:rPr>
        <w:t xml:space="preserve"> </w:t>
      </w:r>
      <w:r w:rsidRPr="00A82172">
        <w:rPr>
          <w:rFonts w:ascii="Times New Roman" w:hAnsi="Times New Roman" w:cs="Times New Roman"/>
          <w:i/>
          <w:iCs/>
        </w:rPr>
        <w:t>y</w:t>
      </w:r>
    </w:p>
    <w:p w14:paraId="2EC9A986" w14:textId="7F703257" w:rsidR="009A15A7" w:rsidRPr="00A82172" w:rsidRDefault="009A15A7" w:rsidP="009A15A7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A82172">
        <w:rPr>
          <w:rFonts w:ascii="Times New Roman" w:hAnsi="Times New Roman" w:cs="Times New Roman"/>
        </w:rPr>
        <w:t>Cx</w:t>
      </w:r>
      <w:proofErr w:type="spellEnd"/>
      <w:r w:rsidRPr="00A82172">
        <w:rPr>
          <w:rFonts w:ascii="Times New Roman" w:hAnsi="Times New Roman" w:cs="Times New Roman"/>
        </w:rPr>
        <w:t xml:space="preserve"> :</w:t>
      </w:r>
      <w:proofErr w:type="gramEnd"/>
      <w:r w:rsidRPr="00A82172">
        <w:rPr>
          <w:rFonts w:ascii="Times New Roman" w:hAnsi="Times New Roman" w:cs="Times New Roman"/>
        </w:rPr>
        <w:t xml:space="preserve"> x è un comunista</w:t>
      </w:r>
    </w:p>
    <w:p w14:paraId="0E4838FB" w14:textId="098038B3" w:rsidR="00FF6683" w:rsidRPr="00A82172" w:rsidRDefault="003764FA" w:rsidP="009A15A7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bookmarkStart w:id="1" w:name="_Hlk129771524"/>
      <w:proofErr w:type="spellStart"/>
      <w:r w:rsidRPr="00A82172">
        <w:rPr>
          <w:rFonts w:ascii="Times New Roman" w:hAnsi="Times New Roman" w:cs="Times New Roman"/>
        </w:rPr>
        <w:t>P</w:t>
      </w:r>
      <w:r w:rsidR="00FF6683" w:rsidRPr="00A82172">
        <w:rPr>
          <w:rFonts w:ascii="Times New Roman" w:hAnsi="Times New Roman" w:cs="Times New Roman"/>
        </w:rPr>
        <w:t>xy</w:t>
      </w:r>
      <w:proofErr w:type="spellEnd"/>
      <w:r w:rsidR="00FF6683" w:rsidRPr="00A82172">
        <w:rPr>
          <w:rFonts w:ascii="Times New Roman" w:hAnsi="Times New Roman" w:cs="Times New Roman"/>
        </w:rPr>
        <w:t xml:space="preserve">: </w:t>
      </w:r>
      <w:r w:rsidRPr="00A82172">
        <w:rPr>
          <w:rFonts w:ascii="Times New Roman" w:hAnsi="Times New Roman" w:cs="Times New Roman"/>
        </w:rPr>
        <w:t xml:space="preserve">a </w:t>
      </w:r>
      <w:r w:rsidR="00FF6683" w:rsidRPr="00A82172">
        <w:rPr>
          <w:rFonts w:ascii="Times New Roman" w:hAnsi="Times New Roman" w:cs="Times New Roman"/>
        </w:rPr>
        <w:t xml:space="preserve">x </w:t>
      </w:r>
      <w:r w:rsidRPr="00A82172">
        <w:rPr>
          <w:rFonts w:ascii="Times New Roman" w:hAnsi="Times New Roman" w:cs="Times New Roman"/>
        </w:rPr>
        <w:t>piace</w:t>
      </w:r>
      <w:r w:rsidR="00FF6683" w:rsidRPr="00A82172">
        <w:rPr>
          <w:rFonts w:ascii="Times New Roman" w:hAnsi="Times New Roman" w:cs="Times New Roman"/>
        </w:rPr>
        <w:t xml:space="preserve"> y</w:t>
      </w:r>
    </w:p>
    <w:bookmarkEnd w:id="1"/>
    <w:p w14:paraId="09793E78" w14:textId="77777777" w:rsidR="009A15A7" w:rsidRPr="00E134D9" w:rsidRDefault="009A15A7" w:rsidP="00665C5B">
      <w:pPr>
        <w:spacing w:after="200" w:line="276" w:lineRule="auto"/>
        <w:ind w:left="644"/>
      </w:pPr>
    </w:p>
    <w:p w14:paraId="0B5E2B55" w14:textId="3919CD88" w:rsidR="0012529D" w:rsidRDefault="0012529D" w:rsidP="0012529D">
      <w:pPr>
        <w:rPr>
          <w:rFonts w:ascii="Times New Roman" w:hAnsi="Times New Roman" w:cs="Times New Roman"/>
          <w:sz w:val="24"/>
          <w:szCs w:val="24"/>
        </w:rPr>
      </w:pPr>
      <w:r w:rsidRPr="00665C5B">
        <w:t xml:space="preserve">(A) </w:t>
      </w:r>
      <w:r w:rsidR="00E134D9" w:rsidRPr="00665C5B">
        <w:rPr>
          <w:rFonts w:ascii="Times New Roman" w:hAnsi="Times New Roman" w:cs="Times New Roman"/>
          <w:sz w:val="24"/>
          <w:szCs w:val="24"/>
        </w:rPr>
        <w:t>I filosofi</w:t>
      </w:r>
      <w:r w:rsidRPr="00665C5B">
        <w:rPr>
          <w:rFonts w:ascii="Times New Roman" w:hAnsi="Times New Roman" w:cs="Times New Roman"/>
          <w:sz w:val="24"/>
          <w:szCs w:val="24"/>
        </w:rPr>
        <w:t xml:space="preserve"> analitici non apprezzano </w:t>
      </w:r>
      <w:proofErr w:type="spellStart"/>
      <w:r w:rsidRPr="00665C5B">
        <w:rPr>
          <w:rFonts w:ascii="Times New Roman" w:hAnsi="Times New Roman" w:cs="Times New Roman"/>
          <w:sz w:val="24"/>
          <w:szCs w:val="24"/>
        </w:rPr>
        <w:t>Heidegger</w:t>
      </w:r>
      <w:proofErr w:type="spellEnd"/>
      <w:r w:rsidRPr="00665C5B">
        <w:rPr>
          <w:rFonts w:ascii="Times New Roman" w:hAnsi="Times New Roman" w:cs="Times New Roman"/>
          <w:sz w:val="24"/>
          <w:szCs w:val="24"/>
        </w:rPr>
        <w:t xml:space="preserve">, alcuni idealisti apprezzano </w:t>
      </w:r>
      <w:proofErr w:type="spellStart"/>
      <w:r w:rsidRPr="00665C5B">
        <w:rPr>
          <w:rFonts w:ascii="Times New Roman" w:hAnsi="Times New Roman" w:cs="Times New Roman"/>
          <w:sz w:val="24"/>
          <w:szCs w:val="24"/>
        </w:rPr>
        <w:t>Heidegger</w:t>
      </w:r>
      <w:proofErr w:type="spellEnd"/>
      <w:r w:rsidRPr="00665C5B">
        <w:rPr>
          <w:rFonts w:ascii="Times New Roman" w:hAnsi="Times New Roman" w:cs="Times New Roman"/>
          <w:sz w:val="24"/>
          <w:szCs w:val="24"/>
        </w:rPr>
        <w:t xml:space="preserve">, quindi qualche idealista non è </w:t>
      </w:r>
      <w:r w:rsidR="00E134D9" w:rsidRPr="00665C5B">
        <w:rPr>
          <w:rFonts w:ascii="Times New Roman" w:hAnsi="Times New Roman" w:cs="Times New Roman"/>
          <w:sz w:val="24"/>
          <w:szCs w:val="24"/>
        </w:rPr>
        <w:t xml:space="preserve">un filosofo </w:t>
      </w:r>
      <w:r w:rsidRPr="00665C5B">
        <w:rPr>
          <w:rFonts w:ascii="Times New Roman" w:hAnsi="Times New Roman" w:cs="Times New Roman"/>
          <w:sz w:val="24"/>
          <w:szCs w:val="24"/>
        </w:rPr>
        <w:t>analitico</w:t>
      </w:r>
      <w:r w:rsidR="00E134D9" w:rsidRPr="00665C5B">
        <w:rPr>
          <w:rFonts w:ascii="Times New Roman" w:hAnsi="Times New Roman" w:cs="Times New Roman"/>
          <w:sz w:val="24"/>
          <w:szCs w:val="24"/>
        </w:rPr>
        <w:t>.</w:t>
      </w:r>
    </w:p>
    <w:p w14:paraId="3DD568A6" w14:textId="3F1C6E10" w:rsidR="00AB7FB2" w:rsidRDefault="00AB7FB2" w:rsidP="00AB7FB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9382E">
        <w:rPr>
          <w:rFonts w:ascii="Cambria Math" w:hAnsi="Cambria Math" w:cs="Cambria Math"/>
          <w:sz w:val="24"/>
          <w:szCs w:val="24"/>
        </w:rPr>
        <w:t>∀</w:t>
      </w:r>
      <w:r w:rsidRPr="00C9382E">
        <w:rPr>
          <w:rFonts w:ascii="Times New Roman" w:hAnsi="Times New Roman" w:cs="Times New Roman"/>
          <w:sz w:val="24"/>
          <w:szCs w:val="24"/>
        </w:rPr>
        <w:t>x (</w:t>
      </w:r>
      <w:proofErr w:type="spellStart"/>
      <w:r>
        <w:rPr>
          <w:rFonts w:ascii="Times New Roman" w:hAnsi="Times New Roman" w:cs="Times New Roman"/>
          <w:sz w:val="24"/>
          <w:szCs w:val="24"/>
        </w:rPr>
        <w:t>Fx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~</w:t>
      </w:r>
      <w:proofErr w:type="spellStart"/>
      <w:r>
        <w:rPr>
          <w:rFonts w:ascii="Times New Roman" w:hAnsi="Times New Roman" w:cs="Times New Roman"/>
          <w:sz w:val="24"/>
          <w:szCs w:val="24"/>
        </w:rPr>
        <w:t>Axh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),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Pr="00C9382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Axh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) ├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C9382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~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>)</w:t>
      </w:r>
    </w:p>
    <w:p w14:paraId="70C7D8CF" w14:textId="77777777" w:rsidR="00AB7FB2" w:rsidRPr="00665C5B" w:rsidRDefault="00AB7FB2" w:rsidP="0012529D">
      <w:pPr>
        <w:rPr>
          <w:rFonts w:ascii="Times New Roman" w:hAnsi="Times New Roman" w:cs="Times New Roman"/>
          <w:sz w:val="24"/>
          <w:szCs w:val="24"/>
        </w:rPr>
      </w:pPr>
    </w:p>
    <w:p w14:paraId="4D2A826C" w14:textId="56C2440B" w:rsidR="00665C5B" w:rsidRPr="00AB7FB2" w:rsidRDefault="0012529D" w:rsidP="0098059D">
      <w:pPr>
        <w:rPr>
          <w:rFonts w:ascii="Times New Roman" w:hAnsi="Times New Roman" w:cs="Times New Roman"/>
          <w:sz w:val="24"/>
          <w:szCs w:val="24"/>
        </w:rPr>
      </w:pPr>
      <w:r w:rsidRPr="00FF6683">
        <w:t xml:space="preserve">(B)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FF6683">
        <w:rPr>
          <w:rFonts w:ascii="Times New Roman" w:hAnsi="Times New Roman" w:cs="Times New Roman"/>
          <w:sz w:val="24"/>
          <w:szCs w:val="24"/>
        </w:rPr>
        <w:t xml:space="preserve"> ha dei seguaci</w:t>
      </w:r>
      <w:r w:rsidRPr="008C41F0">
        <w:rPr>
          <w:rFonts w:ascii="Times New Roman" w:hAnsi="Times New Roman" w:cs="Times New Roman"/>
          <w:sz w:val="24"/>
          <w:szCs w:val="24"/>
        </w:rPr>
        <w:t>,</w:t>
      </w:r>
      <w:r w:rsidR="00FF6683">
        <w:rPr>
          <w:rFonts w:ascii="Times New Roman" w:hAnsi="Times New Roman" w:cs="Times New Roman"/>
          <w:sz w:val="24"/>
          <w:szCs w:val="24"/>
        </w:rPr>
        <w:t xml:space="preserve"> </w:t>
      </w:r>
      <w:r w:rsidR="003764FA">
        <w:rPr>
          <w:rFonts w:ascii="Times New Roman" w:hAnsi="Times New Roman" w:cs="Times New Roman"/>
          <w:sz w:val="24"/>
          <w:szCs w:val="24"/>
        </w:rPr>
        <w:t xml:space="preserve">a </w:t>
      </w:r>
      <w:r w:rsidRPr="00FF6683">
        <w:rPr>
          <w:rFonts w:ascii="Times New Roman" w:hAnsi="Times New Roman" w:cs="Times New Roman"/>
          <w:sz w:val="24"/>
          <w:szCs w:val="24"/>
        </w:rPr>
        <w:t xml:space="preserve">tutti </w:t>
      </w:r>
      <w:r w:rsidRPr="008C41F0">
        <w:rPr>
          <w:rFonts w:ascii="Times New Roman" w:hAnsi="Times New Roman" w:cs="Times New Roman"/>
          <w:sz w:val="24"/>
          <w:szCs w:val="24"/>
        </w:rPr>
        <w:t xml:space="preserve">i seguaci di </w:t>
      </w:r>
      <w:proofErr w:type="spellStart"/>
      <w:r w:rsidRPr="008C41F0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8C41F0">
        <w:rPr>
          <w:rFonts w:ascii="Times New Roman" w:hAnsi="Times New Roman" w:cs="Times New Roman"/>
          <w:sz w:val="24"/>
          <w:szCs w:val="24"/>
        </w:rPr>
        <w:t xml:space="preserve"> </w:t>
      </w:r>
      <w:r w:rsidR="003764FA">
        <w:rPr>
          <w:rFonts w:ascii="Times New Roman" w:hAnsi="Times New Roman" w:cs="Times New Roman"/>
          <w:sz w:val="24"/>
          <w:szCs w:val="24"/>
        </w:rPr>
        <w:t>piace</w:t>
      </w:r>
      <w:r w:rsidRPr="008C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1F0">
        <w:rPr>
          <w:rFonts w:ascii="Times New Roman" w:hAnsi="Times New Roman" w:cs="Times New Roman"/>
          <w:sz w:val="24"/>
          <w:szCs w:val="24"/>
        </w:rPr>
        <w:t>Feuerbach</w:t>
      </w:r>
      <w:proofErr w:type="spellEnd"/>
      <w:r w:rsidRPr="008C41F0">
        <w:rPr>
          <w:rFonts w:ascii="Times New Roman" w:hAnsi="Times New Roman" w:cs="Times New Roman"/>
          <w:sz w:val="24"/>
          <w:szCs w:val="24"/>
        </w:rPr>
        <w:t>, i</w:t>
      </w:r>
      <w:r w:rsidR="008C41F0" w:rsidRPr="008C41F0">
        <w:rPr>
          <w:rFonts w:ascii="Times New Roman" w:hAnsi="Times New Roman" w:cs="Times New Roman"/>
          <w:sz w:val="24"/>
          <w:szCs w:val="24"/>
        </w:rPr>
        <w:t xml:space="preserve"> </w:t>
      </w:r>
      <w:r w:rsidRPr="008C41F0">
        <w:rPr>
          <w:rFonts w:ascii="Times New Roman" w:hAnsi="Times New Roman" w:cs="Times New Roman"/>
          <w:sz w:val="24"/>
          <w:szCs w:val="24"/>
        </w:rPr>
        <w:t>seguaci</w:t>
      </w:r>
      <w:r w:rsidRPr="00FF66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FF6683">
        <w:rPr>
          <w:rFonts w:ascii="Times New Roman" w:hAnsi="Times New Roman" w:cs="Times New Roman"/>
          <w:sz w:val="24"/>
          <w:szCs w:val="24"/>
        </w:rPr>
        <w:t xml:space="preserve"> sono </w:t>
      </w:r>
      <w:r w:rsidR="009A15A7" w:rsidRPr="00FF6683">
        <w:rPr>
          <w:rFonts w:ascii="Times New Roman" w:hAnsi="Times New Roman" w:cs="Times New Roman"/>
          <w:sz w:val="24"/>
          <w:szCs w:val="24"/>
        </w:rPr>
        <w:t>comunisti</w:t>
      </w:r>
      <w:r w:rsidRPr="00FF6683">
        <w:rPr>
          <w:rFonts w:ascii="Times New Roman" w:hAnsi="Times New Roman" w:cs="Times New Roman"/>
          <w:sz w:val="24"/>
          <w:szCs w:val="24"/>
        </w:rPr>
        <w:t>. Quindi</w:t>
      </w:r>
      <w:r w:rsidR="00E134D9" w:rsidRPr="00FF6683">
        <w:rPr>
          <w:rFonts w:ascii="Times New Roman" w:hAnsi="Times New Roman" w:cs="Times New Roman"/>
          <w:sz w:val="24"/>
          <w:szCs w:val="24"/>
        </w:rPr>
        <w:t>,</w:t>
      </w:r>
      <w:r w:rsidRPr="00FF6683">
        <w:rPr>
          <w:rFonts w:ascii="Times New Roman" w:hAnsi="Times New Roman" w:cs="Times New Roman"/>
          <w:sz w:val="24"/>
          <w:szCs w:val="24"/>
        </w:rPr>
        <w:t xml:space="preserve"> ci sono </w:t>
      </w:r>
      <w:r w:rsidR="009A15A7" w:rsidRPr="00FF6683">
        <w:rPr>
          <w:rFonts w:ascii="Times New Roman" w:hAnsi="Times New Roman" w:cs="Times New Roman"/>
          <w:sz w:val="24"/>
          <w:szCs w:val="24"/>
        </w:rPr>
        <w:t>comunisti</w:t>
      </w:r>
      <w:r w:rsidRPr="00FF6683">
        <w:rPr>
          <w:rFonts w:ascii="Times New Roman" w:hAnsi="Times New Roman" w:cs="Times New Roman"/>
          <w:sz w:val="24"/>
          <w:szCs w:val="24"/>
        </w:rPr>
        <w:t xml:space="preserve"> </w:t>
      </w:r>
      <w:r w:rsidR="003764FA">
        <w:rPr>
          <w:rFonts w:ascii="Times New Roman" w:hAnsi="Times New Roman" w:cs="Times New Roman"/>
          <w:sz w:val="24"/>
          <w:szCs w:val="24"/>
        </w:rPr>
        <w:t>ai quali piace</w:t>
      </w:r>
      <w:r w:rsidRPr="00FF6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683">
        <w:rPr>
          <w:rFonts w:ascii="Times New Roman" w:hAnsi="Times New Roman" w:cs="Times New Roman"/>
          <w:sz w:val="24"/>
          <w:szCs w:val="24"/>
        </w:rPr>
        <w:t>Feuerbach</w:t>
      </w:r>
      <w:proofErr w:type="spellEnd"/>
      <w:r w:rsidR="00E134D9" w:rsidRPr="00FF6683">
        <w:rPr>
          <w:rFonts w:ascii="Times New Roman" w:hAnsi="Times New Roman" w:cs="Times New Roman"/>
          <w:sz w:val="24"/>
          <w:szCs w:val="24"/>
        </w:rPr>
        <w:t>.</w:t>
      </w:r>
    </w:p>
    <w:p w14:paraId="72466109" w14:textId="03DFDE38" w:rsidR="00FF6683" w:rsidRDefault="00FF6683" w:rsidP="00FF6683"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="008C41F0" w:rsidRPr="003764FA">
        <w:rPr>
          <w:rFonts w:ascii="Times New Roman" w:hAnsi="Times New Roman" w:cs="Times New Roman"/>
          <w:sz w:val="24"/>
          <w:szCs w:val="24"/>
        </w:rPr>
        <w:t>,</w:t>
      </w:r>
      <w:r w:rsidRPr="003764FA">
        <w:rPr>
          <w:rFonts w:ascii="Times New Roman" w:hAnsi="Times New Roman" w:cs="Times New Roman"/>
          <w:sz w:val="24"/>
          <w:szCs w:val="24"/>
        </w:rPr>
        <w:t xml:space="preserve"> </w:t>
      </w:r>
      <w:r w:rsidRPr="003764FA">
        <w:rPr>
          <w:rFonts w:ascii="Cambria Math" w:hAnsi="Cambria Math" w:cs="Cambria Math"/>
          <w:sz w:val="24"/>
          <w:szCs w:val="24"/>
        </w:rPr>
        <w:t>∀</w:t>
      </w:r>
      <w:proofErr w:type="gramStart"/>
      <w:r w:rsidR="003764FA" w:rsidRPr="003764FA">
        <w:rPr>
          <w:rFonts w:ascii="Times New Roman" w:hAnsi="Times New Roman" w:cs="Times New Roman"/>
          <w:sz w:val="24"/>
          <w:szCs w:val="24"/>
        </w:rPr>
        <w:t>x(</w:t>
      </w:r>
      <w:proofErr w:type="spellStart"/>
      <w:proofErr w:type="gramEnd"/>
      <w:r w:rsidR="003764FA"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="003764FA" w:rsidRPr="003764FA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),  </w:t>
      </w:r>
      <w:r w:rsidRPr="003764FA">
        <w:rPr>
          <w:rFonts w:ascii="Cambria Math" w:hAnsi="Cambria Math" w:cs="Cambria Math"/>
          <w:sz w:val="24"/>
          <w:szCs w:val="24"/>
        </w:rPr>
        <w:t>∀</w:t>
      </w:r>
      <w:r w:rsidRPr="003764FA">
        <w:rPr>
          <w:rFonts w:ascii="Times New Roman" w:hAnsi="Times New Roman" w:cs="Times New Roman"/>
          <w:sz w:val="24"/>
          <w:szCs w:val="24"/>
        </w:rPr>
        <w:t>x(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) ├ </w:t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C6CE0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>)</w:t>
      </w:r>
    </w:p>
    <w:p w14:paraId="281545F5" w14:textId="77777777" w:rsidR="00665C5B" w:rsidRDefault="00665C5B">
      <w:r>
        <w:br w:type="page"/>
      </w:r>
    </w:p>
    <w:p w14:paraId="532982E6" w14:textId="77777777" w:rsidR="00665C5B" w:rsidRPr="00A82172" w:rsidRDefault="00665C5B" w:rsidP="00665C5B">
      <w:pPr>
        <w:rPr>
          <w:rFonts w:ascii="Times New Roman" w:hAnsi="Times New Roman" w:cs="Times New Roman"/>
        </w:rPr>
      </w:pPr>
      <w:r w:rsidRPr="00A82172">
        <w:rPr>
          <w:rFonts w:ascii="Times New Roman" w:hAnsi="Times New Roman" w:cs="Times New Roman"/>
        </w:rPr>
        <w:lastRenderedPageBreak/>
        <w:t>(2) Utilizzando le traduzioni fornite nelle risposte all’esercizio (1), dimostrare con la deduzione naturale la validità delle argomentazioni (A) e (B).</w:t>
      </w:r>
    </w:p>
    <w:p w14:paraId="7A8F828D" w14:textId="77777777" w:rsidR="009A15A7" w:rsidRDefault="00665C5B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14:paraId="6E90429F" w14:textId="77777777" w:rsidR="00665C5B" w:rsidRDefault="00665C5B" w:rsidP="009A15A7">
      <w:pPr>
        <w:pStyle w:val="Nessunaspaziatura"/>
        <w:rPr>
          <w:rFonts w:ascii="Cambria Math" w:hAnsi="Cambria Math" w:cs="Cambria Math"/>
          <w:sz w:val="24"/>
          <w:szCs w:val="24"/>
        </w:rPr>
      </w:pPr>
    </w:p>
    <w:p w14:paraId="2F58C114" w14:textId="77777777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9382E">
        <w:rPr>
          <w:rFonts w:ascii="Cambria Math" w:hAnsi="Cambria Math" w:cs="Cambria Math"/>
          <w:sz w:val="24"/>
          <w:szCs w:val="24"/>
        </w:rPr>
        <w:t>∀</w:t>
      </w:r>
      <w:r w:rsidRPr="00C9382E">
        <w:rPr>
          <w:rFonts w:ascii="Times New Roman" w:hAnsi="Times New Roman" w:cs="Times New Roman"/>
          <w:sz w:val="24"/>
          <w:szCs w:val="24"/>
        </w:rPr>
        <w:t>x (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2F45D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2F45D4">
        <w:rPr>
          <w:rFonts w:ascii="Times New Roman" w:hAnsi="Times New Roman" w:cs="Times New Roman"/>
          <w:sz w:val="24"/>
          <w:szCs w:val="24"/>
        </w:rPr>
        <w:t xml:space="preserve"> → ~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Axh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),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proofErr w:type="gramStart"/>
      <w:r w:rsidR="002F45D4">
        <w:rPr>
          <w:rFonts w:ascii="Times New Roman" w:hAnsi="Times New Roman" w:cs="Times New Roman"/>
          <w:sz w:val="24"/>
          <w:szCs w:val="24"/>
        </w:rPr>
        <w:t>x</w:t>
      </w:r>
      <w:r w:rsidRPr="00C9382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2F45D4"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Axh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) ├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r w:rsidR="002F45D4">
        <w:rPr>
          <w:rFonts w:ascii="Times New Roman" w:hAnsi="Times New Roman" w:cs="Times New Roman"/>
          <w:sz w:val="24"/>
          <w:szCs w:val="24"/>
        </w:rPr>
        <w:t>x</w:t>
      </w:r>
      <w:r w:rsidRPr="00C938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~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>)</w:t>
      </w:r>
    </w:p>
    <w:p w14:paraId="7AF3E4B8" w14:textId="77777777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99A597B" w14:textId="21BB789D" w:rsidR="009A15A7" w:rsidRPr="004C6CE0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4C6CE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6CE0">
        <w:rPr>
          <w:rFonts w:ascii="Cambria Math" w:hAnsi="Cambria Math" w:cs="Cambria Math"/>
          <w:sz w:val="24"/>
          <w:szCs w:val="24"/>
          <w:lang w:val="en-GB"/>
        </w:rPr>
        <w:t>∀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>x (</w:t>
      </w:r>
      <w:proofErr w:type="spellStart"/>
      <w:proofErr w:type="gramStart"/>
      <w:r w:rsidRPr="004C6CE0">
        <w:rPr>
          <w:rFonts w:ascii="Times New Roman" w:hAnsi="Times New Roman" w:cs="Times New Roman"/>
          <w:sz w:val="24"/>
          <w:szCs w:val="24"/>
          <w:lang w:val="en-GB"/>
        </w:rPr>
        <w:t>Fx</w:t>
      </w:r>
      <w:proofErr w:type="spellEnd"/>
      <w:proofErr w:type="gramEnd"/>
      <w:r w:rsidRPr="004C6CE0">
        <w:rPr>
          <w:rFonts w:ascii="Times New Roman" w:hAnsi="Times New Roman" w:cs="Times New Roman"/>
          <w:sz w:val="24"/>
          <w:szCs w:val="24"/>
          <w:lang w:val="en-GB"/>
        </w:rPr>
        <w:t xml:space="preserve"> → ~</w:t>
      </w:r>
      <w:proofErr w:type="spellStart"/>
      <w:r w:rsidR="002F45D4" w:rsidRPr="004C6CE0">
        <w:rPr>
          <w:rFonts w:ascii="Times New Roman" w:hAnsi="Times New Roman" w:cs="Times New Roman"/>
          <w:sz w:val="24"/>
          <w:szCs w:val="24"/>
          <w:lang w:val="en-GB"/>
        </w:rPr>
        <w:t>Axh</w:t>
      </w:r>
      <w:proofErr w:type="spellEnd"/>
      <w:r w:rsidRPr="004C6CE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ab/>
        <w:t>A</w:t>
      </w:r>
    </w:p>
    <w:p w14:paraId="3167C097" w14:textId="1F515422" w:rsidR="009A15A7" w:rsidRPr="004C6CE0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4C6C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6CE0">
        <w:rPr>
          <w:rFonts w:ascii="Cambria Math" w:hAnsi="Cambria Math" w:cs="Cambria Math"/>
          <w:sz w:val="24"/>
          <w:szCs w:val="24"/>
          <w:lang w:val="en-GB"/>
        </w:rPr>
        <w:t>∃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>x (</w:t>
      </w:r>
      <w:r w:rsidR="002F45D4" w:rsidRPr="004C6CE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 xml:space="preserve">x &amp; </w:t>
      </w:r>
      <w:proofErr w:type="spellStart"/>
      <w:r w:rsidR="002F45D4" w:rsidRPr="004C6CE0">
        <w:rPr>
          <w:rFonts w:ascii="Times New Roman" w:hAnsi="Times New Roman" w:cs="Times New Roman"/>
          <w:sz w:val="24"/>
          <w:szCs w:val="24"/>
          <w:lang w:val="en-GB"/>
        </w:rPr>
        <w:t>Axh</w:t>
      </w:r>
      <w:proofErr w:type="spellEnd"/>
      <w:r w:rsidRPr="004C6CE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6CE0">
        <w:rPr>
          <w:rFonts w:ascii="Times New Roman" w:hAnsi="Times New Roman" w:cs="Times New Roman"/>
          <w:sz w:val="24"/>
          <w:szCs w:val="24"/>
          <w:lang w:val="en-GB"/>
        </w:rPr>
        <w:tab/>
        <w:t>A</w:t>
      </w:r>
    </w:p>
    <w:p w14:paraId="745432E6" w14:textId="05A4E395" w:rsidR="009A15A7" w:rsidRPr="00982E1E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982E1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ab/>
        <w:t xml:space="preserve">Fa → </w:t>
      </w:r>
      <w:r w:rsidR="004C6CE0" w:rsidRPr="004C6CE0">
        <w:rPr>
          <w:rFonts w:ascii="Times New Roman" w:hAnsi="Times New Roman" w:cs="Times New Roman"/>
          <w:sz w:val="24"/>
          <w:szCs w:val="24"/>
          <w:lang w:val="en-GB"/>
        </w:rPr>
        <w:t>~</w:t>
      </w:r>
      <w:proofErr w:type="spellStart"/>
      <w:r w:rsidR="00FF6683" w:rsidRPr="00982E1E">
        <w:rPr>
          <w:rFonts w:ascii="Times New Roman" w:hAnsi="Times New Roman" w:cs="Times New Roman"/>
          <w:sz w:val="24"/>
          <w:szCs w:val="24"/>
          <w:lang w:val="en-GB"/>
        </w:rPr>
        <w:t>Aah</w:t>
      </w:r>
      <w:proofErr w:type="spellEnd"/>
      <w:r w:rsidRPr="00982E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86612" w:rsidRPr="00982E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 w:rsidRPr="00982E1E">
        <w:rPr>
          <w:rFonts w:ascii="Cambria Math" w:hAnsi="Cambria Math" w:cs="Cambria Math"/>
          <w:sz w:val="24"/>
          <w:szCs w:val="24"/>
          <w:lang w:val="en-GB"/>
        </w:rPr>
        <w:t>∀</w: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>E</w:t>
      </w:r>
    </w:p>
    <w:p w14:paraId="5D319DC9" w14:textId="05F6A212" w:rsidR="009A15A7" w:rsidRPr="00982E1E" w:rsidRDefault="009A15A7" w:rsidP="009A15A7">
      <w:pPr>
        <w:pStyle w:val="Nessunaspaziatura"/>
        <w:rPr>
          <w:rFonts w:ascii="Cambria Math" w:hAnsi="Cambria Math" w:cs="Cambria Math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AEA0C" wp14:editId="3881A86D">
                <wp:simplePos x="0" y="0"/>
                <wp:positionH relativeFrom="column">
                  <wp:posOffset>499110</wp:posOffset>
                </wp:positionH>
                <wp:positionV relativeFrom="paragraph">
                  <wp:posOffset>52070</wp:posOffset>
                </wp:positionV>
                <wp:extent cx="9525" cy="1524000"/>
                <wp:effectExtent l="13335" t="13970" r="5715" b="5080"/>
                <wp:wrapNone/>
                <wp:docPr id="6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A1A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39.3pt;margin-top:4.1pt;width:.7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"/>
            </w:pict>
          </mc:Fallback>
        </mc:AlternateConten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2F45D4" w:rsidRPr="00982E1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 xml:space="preserve">a &amp; </w:t>
      </w:r>
      <w:r w:rsidR="00FF6683" w:rsidRPr="00982E1E">
        <w:rPr>
          <w:rFonts w:ascii="Times New Roman" w:hAnsi="Times New Roman" w:cs="Times New Roman"/>
          <w:sz w:val="24"/>
          <w:szCs w:val="24"/>
          <w:lang w:val="en-GB"/>
        </w:rPr>
        <w:t>Aah</w:t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86612" w:rsidRPr="00982E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82E1E">
        <w:rPr>
          <w:rFonts w:ascii="Times New Roman" w:hAnsi="Times New Roman" w:cs="Times New Roman"/>
          <w:sz w:val="24"/>
          <w:szCs w:val="24"/>
          <w:lang w:val="en-GB"/>
        </w:rPr>
        <w:t xml:space="preserve">H (per </w:t>
      </w:r>
      <w:r w:rsidRPr="00982E1E">
        <w:rPr>
          <w:rFonts w:ascii="Cambria Math" w:hAnsi="Cambria Math" w:cs="Cambria Math"/>
          <w:sz w:val="24"/>
          <w:szCs w:val="24"/>
          <w:lang w:val="en-GB"/>
        </w:rPr>
        <w:t>∃E)</w:t>
      </w:r>
    </w:p>
    <w:p w14:paraId="537F0827" w14:textId="61B44615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FF6683" w:rsidRPr="003764FA">
        <w:rPr>
          <w:rFonts w:ascii="Times New Roman" w:hAnsi="Times New Roman" w:cs="Times New Roman"/>
          <w:sz w:val="24"/>
          <w:szCs w:val="24"/>
        </w:rPr>
        <w:t>Aah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&amp;E</w:t>
      </w:r>
    </w:p>
    <w:p w14:paraId="4B689BBB" w14:textId="77777777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71DCF" wp14:editId="34AF8197">
                <wp:simplePos x="0" y="0"/>
                <wp:positionH relativeFrom="column">
                  <wp:posOffset>680085</wp:posOffset>
                </wp:positionH>
                <wp:positionV relativeFrom="paragraph">
                  <wp:posOffset>40640</wp:posOffset>
                </wp:positionV>
                <wp:extent cx="0" cy="466725"/>
                <wp:effectExtent l="13335" t="12065" r="5715" b="6985"/>
                <wp:wrapNone/>
                <wp:docPr id="7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9E8367" id="Connettore 2 7" o:spid="_x0000_s1026" type="#_x0000_t32" style="position:absolute;margin-left:53.55pt;margin-top:3.2pt;width:0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(per ~I)</w:t>
      </w:r>
    </w:p>
    <w:p w14:paraId="072B2D6D" w14:textId="0FA7BC69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764FA" w:rsidRPr="003764FA">
        <w:rPr>
          <w:rFonts w:ascii="Times New Roman" w:hAnsi="Times New Roman" w:cs="Times New Roman"/>
          <w:sz w:val="24"/>
          <w:szCs w:val="24"/>
        </w:rPr>
        <w:t>~</w:t>
      </w:r>
      <w:proofErr w:type="spellStart"/>
      <w:r w:rsidR="00FF6683" w:rsidRPr="003764FA">
        <w:rPr>
          <w:rFonts w:ascii="Times New Roman" w:hAnsi="Times New Roman" w:cs="Times New Roman"/>
          <w:sz w:val="24"/>
          <w:szCs w:val="24"/>
        </w:rPr>
        <w:t>Aah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86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3, 6 →E</w:t>
      </w:r>
    </w:p>
    <w:p w14:paraId="1E7A75EF" w14:textId="300EDC54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FF6683" w:rsidRPr="003764FA">
        <w:rPr>
          <w:rFonts w:ascii="Times New Roman" w:hAnsi="Times New Roman" w:cs="Times New Roman"/>
          <w:sz w:val="24"/>
          <w:szCs w:val="24"/>
        </w:rPr>
        <w:t>Aah</w:t>
      </w:r>
      <w:proofErr w:type="spellEnd"/>
      <w:r w:rsidR="00FF6683">
        <w:rPr>
          <w:rFonts w:ascii="Times New Roman" w:hAnsi="Times New Roman" w:cs="Times New Roman"/>
          <w:sz w:val="24"/>
          <w:szCs w:val="24"/>
        </w:rPr>
        <w:t xml:space="preserve"> </w:t>
      </w:r>
      <w:r w:rsidR="003764FA">
        <w:rPr>
          <w:rFonts w:ascii="Times New Roman" w:hAnsi="Times New Roman" w:cs="Times New Roman"/>
          <w:sz w:val="24"/>
          <w:szCs w:val="24"/>
        </w:rPr>
        <w:t>&amp;</w:t>
      </w:r>
      <w:r w:rsidR="00FF6683" w:rsidRPr="003764FA">
        <w:rPr>
          <w:rFonts w:ascii="Times New Roman" w:hAnsi="Times New Roman" w:cs="Times New Roman"/>
          <w:sz w:val="24"/>
          <w:szCs w:val="24"/>
        </w:rPr>
        <w:t xml:space="preserve"> </w:t>
      </w:r>
      <w:r w:rsidR="004C6CE0" w:rsidRPr="00982E1E">
        <w:rPr>
          <w:rFonts w:ascii="Times New Roman" w:hAnsi="Times New Roman" w:cs="Times New Roman"/>
          <w:sz w:val="24"/>
          <w:szCs w:val="24"/>
        </w:rPr>
        <w:t>~</w:t>
      </w:r>
      <w:proofErr w:type="spellStart"/>
      <w:r w:rsidR="00FF6683" w:rsidRPr="003764FA">
        <w:rPr>
          <w:rFonts w:ascii="Times New Roman" w:hAnsi="Times New Roman" w:cs="Times New Roman"/>
          <w:sz w:val="24"/>
          <w:szCs w:val="24"/>
        </w:rPr>
        <w:t>Aah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5, 7 &amp; I</w:t>
      </w:r>
    </w:p>
    <w:p w14:paraId="5B0B024D" w14:textId="114F15FD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 xml:space="preserve">     ~</w:t>
      </w:r>
      <w:r w:rsidR="004C6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6-8 ~ I</w:t>
      </w:r>
      <w:r w:rsidR="004C6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431D1" w14:textId="77777777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&amp;E</w:t>
      </w:r>
    </w:p>
    <w:p w14:paraId="2ED803B5" w14:textId="0DC2BC0E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560DE9">
        <w:rPr>
          <w:rFonts w:ascii="Times New Roman" w:hAnsi="Times New Roman" w:cs="Times New Roman"/>
          <w:sz w:val="24"/>
          <w:szCs w:val="24"/>
        </w:rPr>
        <w:t>~ Fa</w:t>
      </w:r>
      <w:r w:rsidRPr="00560DE9">
        <w:rPr>
          <w:rFonts w:ascii="Times New Roman" w:hAnsi="Times New Roman" w:cs="Times New Roman"/>
          <w:sz w:val="24"/>
          <w:szCs w:val="24"/>
        </w:rPr>
        <w:tab/>
      </w:r>
      <w:r w:rsidR="00560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 10 &amp;I</w:t>
      </w:r>
    </w:p>
    <w:p w14:paraId="3012F5FF" w14:textId="77777777" w:rsidR="009A15A7" w:rsidRDefault="009A15A7" w:rsidP="009A15A7">
      <w:pPr>
        <w:pStyle w:val="Nessunaspaziatura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r w:rsidRPr="00C9382E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~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11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r>
        <w:rPr>
          <w:rFonts w:ascii="Cambria Math" w:hAnsi="Cambria Math" w:cs="Cambria Math"/>
          <w:sz w:val="24"/>
          <w:szCs w:val="24"/>
        </w:rPr>
        <w:t>I</w:t>
      </w:r>
    </w:p>
    <w:p w14:paraId="6273F6CD" w14:textId="77777777" w:rsidR="009A15A7" w:rsidRDefault="009A15A7" w:rsidP="009A15A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 w:rsidRPr="00C9382E">
        <w:rPr>
          <w:rFonts w:ascii="Cambria Math" w:hAnsi="Cambria Math" w:cs="Cambria Math"/>
          <w:sz w:val="24"/>
          <w:szCs w:val="24"/>
        </w:rPr>
        <w:t>∃</w:t>
      </w:r>
      <w:r w:rsidRPr="00C9382E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="002F45D4">
        <w:rPr>
          <w:rFonts w:ascii="Times New Roman" w:hAnsi="Times New Roman" w:cs="Times New Roman"/>
          <w:sz w:val="24"/>
          <w:szCs w:val="24"/>
        </w:rPr>
        <w:t>I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 xml:space="preserve"> &amp; ~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9382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938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2, 4-12 </w:t>
      </w:r>
      <w:r w:rsidRPr="00C9382E">
        <w:rPr>
          <w:rFonts w:ascii="Cambria Math" w:hAnsi="Cambria Math" w:cs="Cambria Math"/>
          <w:sz w:val="24"/>
          <w:szCs w:val="24"/>
        </w:rPr>
        <w:t>∃</w:t>
      </w:r>
      <w:r>
        <w:rPr>
          <w:rFonts w:ascii="Cambria Math" w:hAnsi="Cambria Math" w:cs="Cambria Math"/>
          <w:sz w:val="24"/>
          <w:szCs w:val="24"/>
        </w:rPr>
        <w:t>E</w:t>
      </w:r>
    </w:p>
    <w:p w14:paraId="15CFF509" w14:textId="77777777" w:rsidR="0012529D" w:rsidRDefault="0012529D" w:rsidP="0098059D">
      <w:pPr>
        <w:rPr>
          <w:rFonts w:ascii="Times New Roman" w:hAnsi="Times New Roman" w:cs="Times New Roman"/>
          <w:sz w:val="24"/>
          <w:szCs w:val="24"/>
        </w:rPr>
      </w:pPr>
    </w:p>
    <w:p w14:paraId="461670D4" w14:textId="5D8290EB" w:rsidR="003764FA" w:rsidRDefault="003764FA" w:rsidP="003764FA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14:paraId="74FE6B06" w14:textId="77777777" w:rsidR="003764FA" w:rsidRDefault="003764FA" w:rsidP="003764FA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0B7D383" w14:textId="3A39AF71" w:rsidR="00B13D98" w:rsidRPr="003764FA" w:rsidRDefault="00B13D98" w:rsidP="00B13D98">
      <w:pPr>
        <w:rPr>
          <w:rFonts w:ascii="Times New Roman" w:hAnsi="Times New Roman" w:cs="Times New Roman"/>
          <w:sz w:val="24"/>
          <w:szCs w:val="24"/>
        </w:rPr>
      </w:pP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="008C41F0" w:rsidRPr="003764FA">
        <w:rPr>
          <w:rFonts w:ascii="Times New Roman" w:hAnsi="Times New Roman" w:cs="Times New Roman"/>
          <w:sz w:val="24"/>
          <w:szCs w:val="24"/>
        </w:rPr>
        <w:t>,</w:t>
      </w:r>
      <w:r w:rsidRPr="003764FA">
        <w:rPr>
          <w:rFonts w:ascii="Times New Roman" w:hAnsi="Times New Roman" w:cs="Times New Roman"/>
          <w:sz w:val="24"/>
          <w:szCs w:val="24"/>
        </w:rPr>
        <w:t xml:space="preserve"> </w:t>
      </w:r>
      <w:r w:rsidRPr="003764FA">
        <w:rPr>
          <w:rFonts w:ascii="Cambria Math" w:hAnsi="Cambria Math" w:cs="Cambria Math"/>
          <w:sz w:val="24"/>
          <w:szCs w:val="24"/>
        </w:rPr>
        <w:t>∀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), </w:t>
      </w:r>
      <w:r w:rsidRPr="003764FA">
        <w:rPr>
          <w:rFonts w:ascii="Cambria Math" w:hAnsi="Cambria Math" w:cs="Cambria Math"/>
          <w:sz w:val="24"/>
          <w:szCs w:val="24"/>
        </w:rPr>
        <w:t>∀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Sxm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) ├ </w:t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>)</w:t>
      </w:r>
    </w:p>
    <w:p w14:paraId="44C2CF51" w14:textId="6D71713B" w:rsidR="008C41F0" w:rsidRPr="003764FA" w:rsidRDefault="00B13D98" w:rsidP="00B13D98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 w:rsidRPr="003764F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Cambria Math" w:hAnsi="Cambria Math" w:cs="Cambria Math"/>
          <w:sz w:val="24"/>
          <w:szCs w:val="24"/>
          <w:lang w:val="en-US"/>
        </w:rPr>
        <w:t>∃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Pr="003764FA">
        <w:rPr>
          <w:rFonts w:ascii="Times New Roman" w:hAnsi="Times New Roman" w:cs="Times New Roman"/>
          <w:sz w:val="24"/>
          <w:szCs w:val="24"/>
          <w:lang w:val="en-US"/>
        </w:rPr>
        <w:t>Sxm</w:t>
      </w:r>
      <w:proofErr w:type="spellEnd"/>
      <w:r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1F0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1F0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1F0" w:rsidRPr="003764FA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</w:p>
    <w:p w14:paraId="673A23C7" w14:textId="3C9049A2" w:rsidR="00B13D98" w:rsidRPr="003764FA" w:rsidRDefault="008C41F0" w:rsidP="008C41F0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 w:rsidRPr="003764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D98" w:rsidRPr="003764FA">
        <w:rPr>
          <w:rFonts w:ascii="Cambria Math" w:hAnsi="Cambria Math" w:cs="Cambria Math"/>
          <w:sz w:val="24"/>
          <w:szCs w:val="24"/>
          <w:lang w:val="en-US"/>
        </w:rPr>
        <w:t>∀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Sxm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xf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093D7B67" w14:textId="1AD28B2B" w:rsidR="00B13D98" w:rsidRPr="003764FA" w:rsidRDefault="008C41F0" w:rsidP="008C41F0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 w:rsidRPr="003764F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D98" w:rsidRPr="003764FA">
        <w:rPr>
          <w:rFonts w:ascii="Cambria Math" w:hAnsi="Cambria Math" w:cs="Cambria Math"/>
          <w:sz w:val="24"/>
          <w:szCs w:val="24"/>
          <w:lang w:val="en-US"/>
        </w:rPr>
        <w:t>∀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x (</w:t>
      </w:r>
      <w:proofErr w:type="spellStart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Sxm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Cx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</w:p>
    <w:p w14:paraId="16B3D126" w14:textId="5ABE3C5E" w:rsidR="00B13D98" w:rsidRPr="003764FA" w:rsidRDefault="00B13D98" w:rsidP="00B13D98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 w:rsidRPr="003764F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CCCBE" wp14:editId="279746B4">
                <wp:simplePos x="0" y="0"/>
                <wp:positionH relativeFrom="column">
                  <wp:posOffset>489585</wp:posOffset>
                </wp:positionH>
                <wp:positionV relativeFrom="paragraph">
                  <wp:posOffset>38735</wp:posOffset>
                </wp:positionV>
                <wp:extent cx="9525" cy="1152525"/>
                <wp:effectExtent l="13335" t="10160" r="5715" b="889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54E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8.55pt;margin-top:3.05pt;width:.7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"/>
            </w:pict>
          </mc:Fallback>
        </mc:AlternateContent>
      </w:r>
      <w:r w:rsidR="008C41F0" w:rsidRPr="003764F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581244" w:rsidRPr="003764FA">
        <w:rPr>
          <w:rFonts w:ascii="Times New Roman" w:hAnsi="Times New Roman" w:cs="Times New Roman"/>
          <w:sz w:val="24"/>
          <w:szCs w:val="24"/>
          <w:lang w:val="en-US"/>
        </w:rPr>
        <w:t>Sam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1F0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H (per </w:t>
      </w:r>
      <w:r w:rsidRPr="003764FA">
        <w:rPr>
          <w:rFonts w:ascii="Cambria Math" w:hAnsi="Cambria Math" w:cs="Cambria Math"/>
          <w:sz w:val="24"/>
          <w:szCs w:val="24"/>
          <w:lang w:val="en-US"/>
        </w:rPr>
        <w:t>∃</w:t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>E)</w:t>
      </w:r>
    </w:p>
    <w:p w14:paraId="0B6B5129" w14:textId="04AC27D0" w:rsidR="00B13D98" w:rsidRPr="003764FA" w:rsidRDefault="008C41F0" w:rsidP="00B13D98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3764F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581244" w:rsidRPr="003764FA">
        <w:rPr>
          <w:rFonts w:ascii="Times New Roman" w:hAnsi="Times New Roman" w:cs="Times New Roman"/>
          <w:sz w:val="24"/>
          <w:szCs w:val="24"/>
          <w:lang w:val="en-US"/>
        </w:rPr>
        <w:t>Sam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>af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64F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3D98" w:rsidRPr="003764FA">
        <w:rPr>
          <w:rFonts w:ascii="Cambria Math" w:hAnsi="Cambria Math" w:cs="Cambria Math"/>
          <w:sz w:val="24"/>
          <w:szCs w:val="24"/>
          <w:lang w:val="en-GB"/>
        </w:rPr>
        <w:t>∀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>E</w:t>
      </w:r>
    </w:p>
    <w:p w14:paraId="2F1547C5" w14:textId="5A2D91E1" w:rsidR="00B13D98" w:rsidRPr="003764FA" w:rsidRDefault="00696351" w:rsidP="00B13D98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3764F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>af</w:t>
      </w:r>
      <w:proofErr w:type="spellEnd"/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41F0" w:rsidRPr="003764FA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C41F0" w:rsidRPr="003764F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 xml:space="preserve"> →E</w:t>
      </w:r>
    </w:p>
    <w:p w14:paraId="5E6F1B0B" w14:textId="0A78E601" w:rsidR="00B13D98" w:rsidRPr="003764FA" w:rsidRDefault="00696351" w:rsidP="00B13D98">
      <w:pPr>
        <w:pStyle w:val="Nessunaspaziatura"/>
        <w:rPr>
          <w:rFonts w:ascii="Times New Roman" w:hAnsi="Times New Roman" w:cs="Times New Roman"/>
          <w:sz w:val="24"/>
          <w:szCs w:val="24"/>
          <w:lang w:val="en-GB"/>
        </w:rPr>
      </w:pPr>
      <w:r w:rsidRPr="003764FA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r w:rsidR="008C41F0" w:rsidRPr="003764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81244" w:rsidRPr="003764FA">
        <w:rPr>
          <w:rFonts w:ascii="Times New Roman" w:hAnsi="Times New Roman" w:cs="Times New Roman"/>
          <w:sz w:val="24"/>
          <w:szCs w:val="24"/>
          <w:lang w:val="en-GB"/>
        </w:rPr>
        <w:t>am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>→ Ca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41F0" w:rsidRPr="003764FA">
        <w:rPr>
          <w:rFonts w:ascii="Times New Roman" w:hAnsi="Times New Roman" w:cs="Times New Roman"/>
          <w:sz w:val="24"/>
          <w:szCs w:val="24"/>
          <w:lang w:val="en-GB"/>
        </w:rPr>
        <w:tab/>
        <w:t>3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3D98" w:rsidRPr="003764FA">
        <w:rPr>
          <w:rFonts w:ascii="Cambria Math" w:hAnsi="Cambria Math" w:cs="Cambria Math"/>
          <w:sz w:val="24"/>
          <w:szCs w:val="24"/>
          <w:lang w:val="en-GB"/>
        </w:rPr>
        <w:t>∀</w:t>
      </w:r>
      <w:r w:rsidR="00B13D98" w:rsidRPr="003764FA">
        <w:rPr>
          <w:rFonts w:ascii="Times New Roman" w:hAnsi="Times New Roman" w:cs="Times New Roman"/>
          <w:sz w:val="24"/>
          <w:szCs w:val="24"/>
          <w:lang w:val="en-GB"/>
        </w:rPr>
        <w:t>E</w:t>
      </w:r>
    </w:p>
    <w:p w14:paraId="676D63F6" w14:textId="0025E2C0" w:rsidR="00B13D98" w:rsidRPr="003764FA" w:rsidRDefault="00696351" w:rsidP="00B13D9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3764FA">
        <w:rPr>
          <w:rFonts w:ascii="Times New Roman" w:hAnsi="Times New Roman" w:cs="Times New Roman"/>
          <w:sz w:val="24"/>
          <w:szCs w:val="24"/>
        </w:rPr>
        <w:t>8</w:t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  <w:t xml:space="preserve">    Ca</w:t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Pr="003764FA">
        <w:rPr>
          <w:rFonts w:ascii="Times New Roman" w:hAnsi="Times New Roman" w:cs="Times New Roman"/>
          <w:sz w:val="24"/>
          <w:szCs w:val="24"/>
        </w:rPr>
        <w:t>4</w:t>
      </w:r>
      <w:r w:rsidR="00B13D98" w:rsidRPr="003764FA">
        <w:rPr>
          <w:rFonts w:ascii="Times New Roman" w:hAnsi="Times New Roman" w:cs="Times New Roman"/>
          <w:sz w:val="24"/>
          <w:szCs w:val="24"/>
        </w:rPr>
        <w:t xml:space="preserve">, </w:t>
      </w:r>
      <w:r w:rsidRPr="003764FA">
        <w:rPr>
          <w:rFonts w:ascii="Times New Roman" w:hAnsi="Times New Roman" w:cs="Times New Roman"/>
          <w:sz w:val="24"/>
          <w:szCs w:val="24"/>
        </w:rPr>
        <w:t>7</w:t>
      </w:r>
      <w:r w:rsidR="00B13D98" w:rsidRPr="003764FA">
        <w:rPr>
          <w:rFonts w:ascii="Times New Roman" w:hAnsi="Times New Roman" w:cs="Times New Roman"/>
          <w:sz w:val="24"/>
          <w:szCs w:val="24"/>
        </w:rPr>
        <w:t xml:space="preserve"> →E</w:t>
      </w:r>
    </w:p>
    <w:p w14:paraId="6AA0D4F1" w14:textId="0A0AB008" w:rsidR="00B13D98" w:rsidRPr="003764FA" w:rsidRDefault="00696351" w:rsidP="00B13D9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3764FA">
        <w:rPr>
          <w:rFonts w:ascii="Times New Roman" w:hAnsi="Times New Roman" w:cs="Times New Roman"/>
          <w:sz w:val="24"/>
          <w:szCs w:val="24"/>
        </w:rPr>
        <w:t>9</w:t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  <w:t xml:space="preserve">    Ca &amp; </w:t>
      </w:r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="00B13D98" w:rsidRPr="003764FA">
        <w:rPr>
          <w:rFonts w:ascii="Times New Roman" w:hAnsi="Times New Roman" w:cs="Times New Roman"/>
          <w:sz w:val="24"/>
          <w:szCs w:val="24"/>
        </w:rPr>
        <w:t>a</w:t>
      </w:r>
      <w:r w:rsidR="00581244" w:rsidRPr="003764FA">
        <w:rPr>
          <w:rFonts w:ascii="Times New Roman" w:hAnsi="Times New Roman" w:cs="Times New Roman"/>
          <w:sz w:val="24"/>
          <w:szCs w:val="24"/>
        </w:rPr>
        <w:t>f</w:t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="00B13D98" w:rsidRPr="003764FA">
        <w:rPr>
          <w:rFonts w:ascii="Times New Roman" w:hAnsi="Times New Roman" w:cs="Times New Roman"/>
          <w:sz w:val="24"/>
          <w:szCs w:val="24"/>
        </w:rPr>
        <w:tab/>
      </w:r>
      <w:r w:rsidRPr="003764FA">
        <w:rPr>
          <w:rFonts w:ascii="Times New Roman" w:hAnsi="Times New Roman" w:cs="Times New Roman"/>
          <w:sz w:val="24"/>
          <w:szCs w:val="24"/>
        </w:rPr>
        <w:t>6</w:t>
      </w:r>
      <w:r w:rsidR="00B13D98" w:rsidRPr="003764FA">
        <w:rPr>
          <w:rFonts w:ascii="Times New Roman" w:hAnsi="Times New Roman" w:cs="Times New Roman"/>
          <w:sz w:val="24"/>
          <w:szCs w:val="24"/>
        </w:rPr>
        <w:t xml:space="preserve">, </w:t>
      </w:r>
      <w:r w:rsidRPr="003764FA">
        <w:rPr>
          <w:rFonts w:ascii="Times New Roman" w:hAnsi="Times New Roman" w:cs="Times New Roman"/>
          <w:sz w:val="24"/>
          <w:szCs w:val="24"/>
        </w:rPr>
        <w:t>8</w:t>
      </w:r>
      <w:r w:rsidR="00B13D98" w:rsidRPr="003764FA">
        <w:rPr>
          <w:rFonts w:ascii="Times New Roman" w:hAnsi="Times New Roman" w:cs="Times New Roman"/>
          <w:sz w:val="24"/>
          <w:szCs w:val="24"/>
        </w:rPr>
        <w:t xml:space="preserve"> &amp;I</w:t>
      </w:r>
    </w:p>
    <w:p w14:paraId="37161611" w14:textId="1375783D" w:rsidR="00B13D98" w:rsidRPr="003764FA" w:rsidRDefault="00B13D98" w:rsidP="00B13D9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3764FA">
        <w:rPr>
          <w:rFonts w:ascii="Times New Roman" w:hAnsi="Times New Roman" w:cs="Times New Roman"/>
          <w:sz w:val="24"/>
          <w:szCs w:val="24"/>
        </w:rPr>
        <w:t>1</w:t>
      </w:r>
      <w:r w:rsidR="00696351" w:rsidRPr="003764FA">
        <w:rPr>
          <w:rFonts w:ascii="Times New Roman" w:hAnsi="Times New Roman" w:cs="Times New Roman"/>
          <w:sz w:val="24"/>
          <w:szCs w:val="24"/>
        </w:rPr>
        <w:t>0</w:t>
      </w:r>
      <w:r w:rsidRPr="003764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</w:t>
      </w:r>
      <w:r w:rsidR="00FF6683" w:rsidRPr="003764FA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>)</w:t>
      </w:r>
      <w:r w:rsidRPr="003764FA">
        <w:rPr>
          <w:rFonts w:ascii="Times New Roman" w:hAnsi="Times New Roman" w:cs="Times New Roman"/>
          <w:sz w:val="24"/>
          <w:szCs w:val="24"/>
        </w:rPr>
        <w:tab/>
      </w:r>
      <w:r w:rsidRPr="003764FA">
        <w:rPr>
          <w:rFonts w:ascii="Times New Roman" w:hAnsi="Times New Roman" w:cs="Times New Roman"/>
          <w:sz w:val="24"/>
          <w:szCs w:val="24"/>
        </w:rPr>
        <w:tab/>
      </w:r>
      <w:r w:rsidR="00696351" w:rsidRPr="003764FA">
        <w:rPr>
          <w:rFonts w:ascii="Times New Roman" w:hAnsi="Times New Roman" w:cs="Times New Roman"/>
          <w:sz w:val="24"/>
          <w:szCs w:val="24"/>
        </w:rPr>
        <w:t>9</w:t>
      </w:r>
      <w:r w:rsidRPr="003764FA">
        <w:rPr>
          <w:rFonts w:ascii="Times New Roman" w:hAnsi="Times New Roman" w:cs="Times New Roman"/>
          <w:sz w:val="24"/>
          <w:szCs w:val="24"/>
        </w:rPr>
        <w:t xml:space="preserve"> </w:t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I</w:t>
      </w:r>
    </w:p>
    <w:p w14:paraId="4C24F42A" w14:textId="06EFEF52" w:rsidR="00B13D98" w:rsidRPr="00696351" w:rsidRDefault="00B13D98" w:rsidP="0069635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3764FA">
        <w:rPr>
          <w:rFonts w:ascii="Times New Roman" w:hAnsi="Times New Roman" w:cs="Times New Roman"/>
          <w:sz w:val="24"/>
          <w:szCs w:val="24"/>
        </w:rPr>
        <w:t>1</w:t>
      </w:r>
      <w:r w:rsidR="00696351" w:rsidRPr="003764FA">
        <w:rPr>
          <w:rFonts w:ascii="Times New Roman" w:hAnsi="Times New Roman" w:cs="Times New Roman"/>
          <w:sz w:val="24"/>
          <w:szCs w:val="24"/>
        </w:rPr>
        <w:t>1</w:t>
      </w:r>
      <w:r w:rsidRPr="003764FA">
        <w:rPr>
          <w:rFonts w:ascii="Times New Roman" w:hAnsi="Times New Roman" w:cs="Times New Roman"/>
          <w:sz w:val="24"/>
          <w:szCs w:val="24"/>
        </w:rPr>
        <w:tab/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x (</w:t>
      </w:r>
      <w:proofErr w:type="spellStart"/>
      <w:r w:rsidRPr="003764FA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764FA" w:rsidRPr="003764FA">
        <w:rPr>
          <w:rFonts w:ascii="Times New Roman" w:hAnsi="Times New Roman" w:cs="Times New Roman"/>
          <w:sz w:val="24"/>
          <w:szCs w:val="24"/>
        </w:rPr>
        <w:t>P</w:t>
      </w:r>
      <w:r w:rsidRPr="003764FA">
        <w:rPr>
          <w:rFonts w:ascii="Times New Roman" w:hAnsi="Times New Roman" w:cs="Times New Roman"/>
          <w:sz w:val="24"/>
          <w:szCs w:val="24"/>
        </w:rPr>
        <w:t>x</w:t>
      </w:r>
      <w:r w:rsidR="00FF6683" w:rsidRPr="003764FA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3764FA">
        <w:rPr>
          <w:rFonts w:ascii="Times New Roman" w:hAnsi="Times New Roman" w:cs="Times New Roman"/>
          <w:sz w:val="24"/>
          <w:szCs w:val="24"/>
        </w:rPr>
        <w:t>)</w:t>
      </w:r>
      <w:r w:rsidRPr="003764FA">
        <w:rPr>
          <w:rFonts w:ascii="Times New Roman" w:hAnsi="Times New Roman" w:cs="Times New Roman"/>
          <w:sz w:val="24"/>
          <w:szCs w:val="24"/>
        </w:rPr>
        <w:tab/>
      </w:r>
      <w:r w:rsidRPr="003764FA">
        <w:rPr>
          <w:rFonts w:ascii="Times New Roman" w:hAnsi="Times New Roman" w:cs="Times New Roman"/>
          <w:sz w:val="24"/>
          <w:szCs w:val="24"/>
        </w:rPr>
        <w:tab/>
      </w:r>
      <w:r w:rsidR="00A82172">
        <w:rPr>
          <w:rFonts w:ascii="Times New Roman" w:hAnsi="Times New Roman" w:cs="Times New Roman"/>
          <w:sz w:val="24"/>
          <w:szCs w:val="24"/>
        </w:rPr>
        <w:tab/>
      </w:r>
      <w:r w:rsidR="00FC5085" w:rsidRPr="003764FA">
        <w:rPr>
          <w:rFonts w:ascii="Times New Roman" w:hAnsi="Times New Roman" w:cs="Times New Roman"/>
          <w:sz w:val="24"/>
          <w:szCs w:val="24"/>
        </w:rPr>
        <w:t>1</w:t>
      </w:r>
      <w:r w:rsidRPr="003764FA">
        <w:rPr>
          <w:rFonts w:ascii="Times New Roman" w:hAnsi="Times New Roman" w:cs="Times New Roman"/>
          <w:sz w:val="24"/>
          <w:szCs w:val="24"/>
        </w:rPr>
        <w:t xml:space="preserve">, </w:t>
      </w:r>
      <w:r w:rsidR="00696351" w:rsidRPr="003764FA">
        <w:rPr>
          <w:rFonts w:ascii="Times New Roman" w:hAnsi="Times New Roman" w:cs="Times New Roman"/>
          <w:sz w:val="24"/>
          <w:szCs w:val="24"/>
        </w:rPr>
        <w:t>4</w:t>
      </w:r>
      <w:r w:rsidRPr="003764FA">
        <w:rPr>
          <w:rFonts w:ascii="Times New Roman" w:hAnsi="Times New Roman" w:cs="Times New Roman"/>
          <w:sz w:val="24"/>
          <w:szCs w:val="24"/>
        </w:rPr>
        <w:t>-1</w:t>
      </w:r>
      <w:r w:rsidR="00696351" w:rsidRPr="003764FA">
        <w:rPr>
          <w:rFonts w:ascii="Times New Roman" w:hAnsi="Times New Roman" w:cs="Times New Roman"/>
          <w:sz w:val="24"/>
          <w:szCs w:val="24"/>
        </w:rPr>
        <w:t>0</w:t>
      </w:r>
      <w:r w:rsidRPr="003764FA">
        <w:rPr>
          <w:rFonts w:ascii="Times New Roman" w:hAnsi="Times New Roman" w:cs="Times New Roman"/>
          <w:sz w:val="24"/>
          <w:szCs w:val="24"/>
        </w:rPr>
        <w:t xml:space="preserve"> </w:t>
      </w:r>
      <w:r w:rsidRPr="003764FA">
        <w:rPr>
          <w:rFonts w:ascii="Cambria Math" w:hAnsi="Cambria Math" w:cs="Cambria Math"/>
          <w:sz w:val="24"/>
          <w:szCs w:val="24"/>
        </w:rPr>
        <w:t>∃</w:t>
      </w:r>
      <w:r w:rsidRPr="003764FA">
        <w:rPr>
          <w:rFonts w:ascii="Times New Roman" w:hAnsi="Times New Roman" w:cs="Times New Roman"/>
          <w:sz w:val="24"/>
          <w:szCs w:val="24"/>
        </w:rPr>
        <w:t>E</w:t>
      </w:r>
    </w:p>
    <w:sectPr w:rsidR="00B13D98" w:rsidRPr="00696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9D"/>
    <w:rsid w:val="000544B3"/>
    <w:rsid w:val="0009304F"/>
    <w:rsid w:val="00106BD9"/>
    <w:rsid w:val="0012529D"/>
    <w:rsid w:val="002C2F3F"/>
    <w:rsid w:val="002F45D4"/>
    <w:rsid w:val="003764FA"/>
    <w:rsid w:val="00460934"/>
    <w:rsid w:val="00471FB1"/>
    <w:rsid w:val="004C6CE0"/>
    <w:rsid w:val="004E0142"/>
    <w:rsid w:val="00560DE9"/>
    <w:rsid w:val="00581244"/>
    <w:rsid w:val="00662839"/>
    <w:rsid w:val="00665C5B"/>
    <w:rsid w:val="00696351"/>
    <w:rsid w:val="00716609"/>
    <w:rsid w:val="008C41F0"/>
    <w:rsid w:val="0098059D"/>
    <w:rsid w:val="00982E1E"/>
    <w:rsid w:val="009A15A7"/>
    <w:rsid w:val="00A82172"/>
    <w:rsid w:val="00A86612"/>
    <w:rsid w:val="00AB7FB2"/>
    <w:rsid w:val="00B12BDD"/>
    <w:rsid w:val="00B13D98"/>
    <w:rsid w:val="00BF4DFF"/>
    <w:rsid w:val="00C25DEE"/>
    <w:rsid w:val="00CB31E4"/>
    <w:rsid w:val="00E134D9"/>
    <w:rsid w:val="00E32B9B"/>
    <w:rsid w:val="00EB4100"/>
    <w:rsid w:val="00F4118E"/>
    <w:rsid w:val="00F45D0A"/>
    <w:rsid w:val="00FC5085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25B2"/>
  <w15:chartTrackingRefBased/>
  <w15:docId w15:val="{CDCB3066-F5F5-4BE5-A9BF-459C94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5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80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2023-03-15T18:20:00Z</dcterms:created>
  <dcterms:modified xsi:type="dcterms:W3CDTF">2023-03-15T18:20:00Z</dcterms:modified>
</cp:coreProperties>
</file>