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CEC" w14:textId="3687A0EC" w:rsidR="002070B7" w:rsidRDefault="002070B7">
      <w:r>
        <w:tab/>
      </w:r>
      <w:r>
        <w:tab/>
      </w:r>
      <w:r>
        <w:tab/>
      </w:r>
      <w:r>
        <w:tab/>
      </w:r>
      <w:r>
        <w:tab/>
        <w:t xml:space="preserve">LA COOPERAZIONE </w:t>
      </w:r>
      <w:proofErr w:type="gramStart"/>
      <w:r>
        <w:t>( Francesco</w:t>
      </w:r>
      <w:proofErr w:type="gramEnd"/>
      <w:r>
        <w:t xml:space="preserve"> Troiani)</w:t>
      </w:r>
    </w:p>
    <w:p w14:paraId="16592B12" w14:textId="77777777" w:rsidR="002070B7" w:rsidRDefault="002070B7"/>
    <w:p w14:paraId="1B141947" w14:textId="27F63407" w:rsidR="002070B7" w:rsidRDefault="002070B7" w:rsidP="002070B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65485">
        <w:rPr>
          <w:rFonts w:asciiTheme="majorBidi" w:hAnsiTheme="majorBidi" w:cstheme="majorBidi"/>
          <w:sz w:val="28"/>
          <w:szCs w:val="28"/>
        </w:rPr>
        <w:t xml:space="preserve">Sono francesco Torriani e sono il presidente del Consorzio Marche Biologiche. Il Consorzio Marche Biologiche nasce circa 12 anni fa, promosso dalle principali cooperative </w:t>
      </w:r>
      <w:r>
        <w:rPr>
          <w:rFonts w:asciiTheme="majorBidi" w:hAnsiTheme="majorBidi" w:cstheme="majorBidi"/>
          <w:sz w:val="28"/>
          <w:szCs w:val="28"/>
        </w:rPr>
        <w:t>che</w:t>
      </w:r>
      <w:r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nella regione marche</w:t>
      </w:r>
      <w:r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si occupano di agricoltura biologica,</w:t>
      </w:r>
      <w:r w:rsidRPr="00865485">
        <w:rPr>
          <w:rFonts w:asciiTheme="majorBidi" w:hAnsiTheme="majorBidi" w:cstheme="majorBidi"/>
          <w:sz w:val="28"/>
          <w:szCs w:val="28"/>
        </w:rPr>
        <w:t xml:space="preserve"> e nasce per </w:t>
      </w:r>
      <w:r>
        <w:rPr>
          <w:rFonts w:asciiTheme="majorBidi" w:hAnsiTheme="majorBidi" w:cstheme="majorBidi"/>
          <w:sz w:val="28"/>
          <w:szCs w:val="28"/>
        </w:rPr>
        <w:t>supportare le cooperative nell’</w:t>
      </w:r>
      <w:r w:rsidRPr="00865485">
        <w:rPr>
          <w:rFonts w:asciiTheme="majorBidi" w:hAnsiTheme="majorBidi" w:cstheme="majorBidi"/>
          <w:sz w:val="28"/>
          <w:szCs w:val="28"/>
        </w:rPr>
        <w:t>organizzazione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65485">
        <w:rPr>
          <w:rFonts w:asciiTheme="majorBidi" w:hAnsiTheme="majorBidi" w:cstheme="majorBidi"/>
          <w:sz w:val="28"/>
          <w:szCs w:val="28"/>
        </w:rPr>
        <w:t>della promozione dell</w:t>
      </w:r>
      <w:r>
        <w:rPr>
          <w:rFonts w:asciiTheme="majorBidi" w:hAnsiTheme="majorBidi" w:cstheme="majorBidi"/>
          <w:sz w:val="28"/>
          <w:szCs w:val="28"/>
        </w:rPr>
        <w:t>e</w:t>
      </w:r>
      <w:r w:rsidRPr="00865485">
        <w:rPr>
          <w:rFonts w:asciiTheme="majorBidi" w:hAnsiTheme="majorBidi" w:cstheme="majorBidi"/>
          <w:sz w:val="28"/>
          <w:szCs w:val="28"/>
        </w:rPr>
        <w:t xml:space="preserve"> filier</w:t>
      </w:r>
      <w:r>
        <w:rPr>
          <w:rFonts w:asciiTheme="majorBidi" w:hAnsiTheme="majorBidi" w:cstheme="majorBidi"/>
          <w:sz w:val="28"/>
          <w:szCs w:val="28"/>
        </w:rPr>
        <w:t>e</w:t>
      </w:r>
      <w:r w:rsidRPr="00865485">
        <w:rPr>
          <w:rFonts w:asciiTheme="majorBidi" w:hAnsiTheme="majorBidi" w:cstheme="majorBidi"/>
          <w:sz w:val="28"/>
          <w:szCs w:val="28"/>
        </w:rPr>
        <w:t xml:space="preserve"> agroalimentare</w:t>
      </w:r>
      <w:r>
        <w:rPr>
          <w:rFonts w:asciiTheme="majorBidi" w:hAnsiTheme="majorBidi" w:cstheme="majorBidi"/>
          <w:sz w:val="28"/>
          <w:szCs w:val="28"/>
        </w:rPr>
        <w:t xml:space="preserve"> biologiche</w:t>
      </w:r>
      <w:r w:rsidRPr="00865485">
        <w:rPr>
          <w:rFonts w:asciiTheme="majorBidi" w:hAnsiTheme="majorBidi" w:cstheme="majorBidi"/>
          <w:sz w:val="28"/>
          <w:szCs w:val="28"/>
        </w:rPr>
        <w:t>. Quindi</w:t>
      </w:r>
      <w:r>
        <w:rPr>
          <w:rFonts w:asciiTheme="majorBidi" w:hAnsiTheme="majorBidi" w:cstheme="majorBidi"/>
          <w:sz w:val="28"/>
          <w:szCs w:val="28"/>
        </w:rPr>
        <w:t xml:space="preserve"> [il Consorzio]</w:t>
      </w:r>
      <w:r w:rsidRPr="00865485">
        <w:rPr>
          <w:rFonts w:asciiTheme="majorBidi" w:hAnsiTheme="majorBidi" w:cstheme="majorBidi"/>
          <w:sz w:val="28"/>
          <w:szCs w:val="28"/>
        </w:rPr>
        <w:t xml:space="preserve"> ha sviluppato una serie di attività in ambito informativo, formativo, </w:t>
      </w:r>
      <w:r>
        <w:rPr>
          <w:rFonts w:asciiTheme="majorBidi" w:hAnsiTheme="majorBidi" w:cstheme="majorBidi"/>
          <w:sz w:val="28"/>
          <w:szCs w:val="28"/>
        </w:rPr>
        <w:t xml:space="preserve">di </w:t>
      </w:r>
      <w:r w:rsidRPr="00865485">
        <w:rPr>
          <w:rFonts w:asciiTheme="majorBidi" w:hAnsiTheme="majorBidi" w:cstheme="majorBidi"/>
          <w:sz w:val="28"/>
          <w:szCs w:val="28"/>
        </w:rPr>
        <w:t>innovazione e ricerca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e</w:t>
      </w:r>
      <w:r w:rsidRPr="00865485">
        <w:rPr>
          <w:rFonts w:asciiTheme="majorBidi" w:hAnsiTheme="majorBidi" w:cstheme="majorBidi"/>
          <w:sz w:val="28"/>
          <w:szCs w:val="28"/>
        </w:rPr>
        <w:t xml:space="preserve"> servizi </w:t>
      </w:r>
      <w:r>
        <w:rPr>
          <w:rFonts w:asciiTheme="majorBidi" w:hAnsiTheme="majorBidi" w:cstheme="majorBidi"/>
          <w:sz w:val="28"/>
          <w:szCs w:val="28"/>
        </w:rPr>
        <w:t>di</w:t>
      </w:r>
      <w:r w:rsidRPr="00865485">
        <w:rPr>
          <w:rFonts w:asciiTheme="majorBidi" w:hAnsiTheme="majorBidi" w:cstheme="majorBidi"/>
          <w:sz w:val="28"/>
          <w:szCs w:val="28"/>
        </w:rPr>
        <w:t xml:space="preserve"> consulenza. Da quest’anno in maniera particolare abbiamo strutturato meglio i servizi di consulenza in quattro aree: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65485">
        <w:rPr>
          <w:rFonts w:asciiTheme="majorBidi" w:hAnsiTheme="majorBidi" w:cstheme="majorBidi"/>
          <w:sz w:val="28"/>
          <w:szCs w:val="28"/>
        </w:rPr>
        <w:t>un’area agronomica, un’area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65485">
        <w:rPr>
          <w:rFonts w:asciiTheme="majorBidi" w:hAnsiTheme="majorBidi" w:cstheme="majorBidi"/>
          <w:sz w:val="28"/>
          <w:szCs w:val="28"/>
        </w:rPr>
        <w:t xml:space="preserve">legata </w:t>
      </w:r>
      <w:r>
        <w:rPr>
          <w:rFonts w:asciiTheme="majorBidi" w:hAnsiTheme="majorBidi" w:cstheme="majorBidi"/>
          <w:sz w:val="28"/>
          <w:szCs w:val="28"/>
        </w:rPr>
        <w:t xml:space="preserve">più </w:t>
      </w:r>
      <w:r w:rsidRPr="00865485">
        <w:rPr>
          <w:rFonts w:asciiTheme="majorBidi" w:hAnsiTheme="majorBidi" w:cstheme="majorBidi"/>
          <w:sz w:val="28"/>
          <w:szCs w:val="28"/>
        </w:rPr>
        <w:t>alla finanza agevolata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 xml:space="preserve">un’area </w:t>
      </w:r>
      <w:r w:rsidRPr="00865485">
        <w:rPr>
          <w:rFonts w:asciiTheme="majorBidi" w:hAnsiTheme="majorBidi" w:cstheme="majorBidi"/>
          <w:sz w:val="28"/>
          <w:szCs w:val="28"/>
        </w:rPr>
        <w:t>più legata al controllo di gestione e all’amministrazione delle cooperative</w:t>
      </w:r>
      <w:r>
        <w:rPr>
          <w:rFonts w:asciiTheme="majorBidi" w:hAnsiTheme="majorBidi" w:cstheme="majorBidi"/>
          <w:sz w:val="28"/>
          <w:szCs w:val="28"/>
        </w:rPr>
        <w:t>,</w:t>
      </w:r>
      <w:r w:rsidRPr="00865485">
        <w:rPr>
          <w:rFonts w:asciiTheme="majorBidi" w:hAnsiTheme="majorBidi" w:cstheme="majorBidi"/>
          <w:sz w:val="28"/>
          <w:szCs w:val="28"/>
        </w:rPr>
        <w:t xml:space="preserve"> fino ad arrivare ad un’area di consulenza direzionale.</w:t>
      </w:r>
    </w:p>
    <w:p w14:paraId="6D1A8BA9" w14:textId="12D891F4" w:rsidR="002070B7" w:rsidRPr="00865485" w:rsidRDefault="002070B7" w:rsidP="002070B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65485">
        <w:rPr>
          <w:rFonts w:asciiTheme="majorBidi" w:hAnsiTheme="majorBidi" w:cstheme="majorBidi"/>
          <w:sz w:val="28"/>
          <w:szCs w:val="28"/>
        </w:rPr>
        <w:t xml:space="preserve"> La cooperativa </w:t>
      </w:r>
      <w:proofErr w:type="spellStart"/>
      <w:r w:rsidRPr="00865485">
        <w:rPr>
          <w:rFonts w:asciiTheme="majorBidi" w:hAnsiTheme="majorBidi" w:cstheme="majorBidi"/>
          <w:sz w:val="28"/>
          <w:szCs w:val="28"/>
        </w:rPr>
        <w:t>Girolomoni</w:t>
      </w:r>
      <w:proofErr w:type="spellEnd"/>
      <w:r w:rsidRPr="00865485">
        <w:rPr>
          <w:rFonts w:asciiTheme="majorBidi" w:hAnsiTheme="majorBidi" w:cstheme="majorBidi"/>
          <w:sz w:val="28"/>
          <w:szCs w:val="28"/>
        </w:rPr>
        <w:t xml:space="preserve"> e la cooperativa Montebello sono le principali cooperative socie del consorzio Marche Biologiche, in particolare </w:t>
      </w:r>
      <w:r>
        <w:rPr>
          <w:rFonts w:asciiTheme="majorBidi" w:hAnsiTheme="majorBidi" w:cstheme="majorBidi"/>
          <w:sz w:val="28"/>
          <w:szCs w:val="28"/>
        </w:rPr>
        <w:t>l</w:t>
      </w:r>
      <w:r w:rsidRPr="00865485">
        <w:rPr>
          <w:rFonts w:asciiTheme="majorBidi" w:hAnsiTheme="majorBidi" w:cstheme="majorBidi"/>
          <w:sz w:val="28"/>
          <w:szCs w:val="28"/>
        </w:rPr>
        <w:t xml:space="preserve">a cooperativa </w:t>
      </w:r>
      <w:proofErr w:type="spellStart"/>
      <w:r w:rsidRPr="00865485">
        <w:rPr>
          <w:rFonts w:asciiTheme="majorBidi" w:hAnsiTheme="majorBidi" w:cstheme="majorBidi"/>
          <w:sz w:val="28"/>
          <w:szCs w:val="28"/>
        </w:rPr>
        <w:t>Girolomoni</w:t>
      </w:r>
      <w:proofErr w:type="spellEnd"/>
      <w:r w:rsidRPr="00865485">
        <w:rPr>
          <w:rFonts w:asciiTheme="majorBidi" w:hAnsiTheme="majorBidi" w:cstheme="majorBidi"/>
          <w:sz w:val="28"/>
          <w:szCs w:val="28"/>
        </w:rPr>
        <w:t xml:space="preserve"> si occupa della trasformazion</w:t>
      </w:r>
      <w:r>
        <w:rPr>
          <w:rFonts w:asciiTheme="majorBidi" w:hAnsiTheme="majorBidi" w:cstheme="majorBidi"/>
          <w:sz w:val="28"/>
          <w:szCs w:val="28"/>
        </w:rPr>
        <w:t>e</w:t>
      </w:r>
      <w:r w:rsidRPr="00865485">
        <w:rPr>
          <w:rFonts w:asciiTheme="majorBidi" w:hAnsiTheme="majorBidi" w:cstheme="majorBidi"/>
          <w:sz w:val="28"/>
          <w:szCs w:val="28"/>
        </w:rPr>
        <w:t xml:space="preserve"> e della commercializzazione di prodotti biologici, </w:t>
      </w:r>
      <w:r>
        <w:rPr>
          <w:rFonts w:asciiTheme="majorBidi" w:hAnsiTheme="majorBidi" w:cstheme="majorBidi"/>
          <w:sz w:val="28"/>
          <w:szCs w:val="28"/>
        </w:rPr>
        <w:t xml:space="preserve">in particolare </w:t>
      </w:r>
      <w:r w:rsidRPr="00865485">
        <w:rPr>
          <w:rFonts w:asciiTheme="majorBidi" w:hAnsiTheme="majorBidi" w:cstheme="majorBidi"/>
          <w:sz w:val="28"/>
          <w:szCs w:val="28"/>
        </w:rPr>
        <w:t>cereali</w:t>
      </w:r>
      <w:r>
        <w:rPr>
          <w:rFonts w:asciiTheme="majorBidi" w:hAnsiTheme="majorBidi" w:cstheme="majorBidi"/>
          <w:sz w:val="28"/>
          <w:szCs w:val="28"/>
        </w:rPr>
        <w:t xml:space="preserve"> e </w:t>
      </w:r>
      <w:r w:rsidRPr="00865485">
        <w:rPr>
          <w:rFonts w:asciiTheme="majorBidi" w:hAnsiTheme="majorBidi" w:cstheme="majorBidi"/>
          <w:sz w:val="28"/>
          <w:szCs w:val="28"/>
        </w:rPr>
        <w:t xml:space="preserve">pasta. Gestisce direttamente un mulino e un pastificio. Questi due impianti sono molto importanti e strategici per valorizzare tutta la nostra filiera, perché ci permettono di andare sul mercato con il prodotto finito; quindi, di intercettare il valore aggiunto e remunerare il più possibile la materia prima conferita dai soci. </w:t>
      </w:r>
    </w:p>
    <w:p w14:paraId="2E6CCE8D" w14:textId="74FC2DFC" w:rsidR="002070B7" w:rsidRPr="00865485" w:rsidRDefault="002070B7" w:rsidP="002070B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65485">
        <w:rPr>
          <w:rFonts w:asciiTheme="majorBidi" w:hAnsiTheme="majorBidi" w:cstheme="majorBidi"/>
          <w:sz w:val="28"/>
          <w:szCs w:val="28"/>
        </w:rPr>
        <w:t>La cooper</w:t>
      </w:r>
      <w:r>
        <w:rPr>
          <w:rFonts w:asciiTheme="majorBidi" w:hAnsiTheme="majorBidi" w:cstheme="majorBidi"/>
          <w:sz w:val="28"/>
          <w:szCs w:val="28"/>
        </w:rPr>
        <w:t>a</w:t>
      </w:r>
      <w:r w:rsidRPr="00865485">
        <w:rPr>
          <w:rFonts w:asciiTheme="majorBidi" w:hAnsiTheme="majorBidi" w:cstheme="majorBidi"/>
          <w:sz w:val="28"/>
          <w:szCs w:val="28"/>
        </w:rPr>
        <w:t>tiva Montebello invece si occupa più della parte agricola; quindi, ha a che fare con le aziende agricole, dalla pianificazione delle semine, all’assistenza tecnica, al monitoraggio delle c</w:t>
      </w:r>
      <w:r>
        <w:rPr>
          <w:rFonts w:asciiTheme="majorBidi" w:hAnsiTheme="majorBidi" w:cstheme="majorBidi"/>
          <w:sz w:val="28"/>
          <w:szCs w:val="28"/>
        </w:rPr>
        <w:t>o</w:t>
      </w:r>
      <w:r w:rsidRPr="00865485">
        <w:rPr>
          <w:rFonts w:asciiTheme="majorBidi" w:hAnsiTheme="majorBidi" w:cstheme="majorBidi"/>
          <w:sz w:val="28"/>
          <w:szCs w:val="28"/>
        </w:rPr>
        <w:t>lture fino al conferimento finale.</w:t>
      </w:r>
      <w:r>
        <w:rPr>
          <w:rFonts w:asciiTheme="majorBidi" w:hAnsiTheme="majorBidi" w:cstheme="majorBidi"/>
          <w:sz w:val="28"/>
          <w:szCs w:val="28"/>
        </w:rPr>
        <w:t xml:space="preserve"> Per sv</w:t>
      </w:r>
      <w:r w:rsidRPr="00865485">
        <w:rPr>
          <w:rFonts w:asciiTheme="majorBidi" w:hAnsiTheme="majorBidi" w:cstheme="majorBidi"/>
          <w:sz w:val="28"/>
          <w:szCs w:val="28"/>
        </w:rPr>
        <w:t>olgere queste attività la cooperativa è strutturata con un ufficio agronomico, ci sono tre agronomi dipendent</w:t>
      </w:r>
      <w:r>
        <w:rPr>
          <w:rFonts w:asciiTheme="majorBidi" w:hAnsiTheme="majorBidi" w:cstheme="majorBidi"/>
          <w:sz w:val="28"/>
          <w:szCs w:val="28"/>
        </w:rPr>
        <w:t>i</w:t>
      </w:r>
      <w:r w:rsidRPr="00865485">
        <w:rPr>
          <w:rFonts w:asciiTheme="majorBidi" w:hAnsiTheme="majorBidi" w:cstheme="majorBidi"/>
          <w:sz w:val="28"/>
          <w:szCs w:val="28"/>
        </w:rPr>
        <w:t xml:space="preserve"> e altri </w:t>
      </w:r>
      <w:r w:rsidRPr="00865485">
        <w:rPr>
          <w:rFonts w:asciiTheme="majorBidi" w:hAnsiTheme="majorBidi" w:cstheme="majorBidi"/>
          <w:sz w:val="28"/>
          <w:szCs w:val="28"/>
        </w:rPr>
        <w:t xml:space="preserve">cinque </w:t>
      </w:r>
      <w:r>
        <w:rPr>
          <w:rFonts w:asciiTheme="majorBidi" w:hAnsiTheme="majorBidi" w:cstheme="majorBidi"/>
          <w:sz w:val="28"/>
          <w:szCs w:val="28"/>
        </w:rPr>
        <w:t xml:space="preserve">agronomi </w:t>
      </w:r>
      <w:r w:rsidRPr="00865485">
        <w:rPr>
          <w:rFonts w:asciiTheme="majorBidi" w:hAnsiTheme="majorBidi" w:cstheme="majorBidi"/>
          <w:sz w:val="28"/>
          <w:szCs w:val="28"/>
        </w:rPr>
        <w:t xml:space="preserve">che lavorano ad incarico. Poi ci sono </w:t>
      </w:r>
      <w:r w:rsidR="00373634">
        <w:rPr>
          <w:rFonts w:asciiTheme="majorBidi" w:hAnsiTheme="majorBidi" w:cstheme="majorBidi"/>
          <w:sz w:val="28"/>
          <w:szCs w:val="28"/>
        </w:rPr>
        <w:t>delle</w:t>
      </w:r>
      <w:r w:rsidRPr="00865485">
        <w:rPr>
          <w:rFonts w:asciiTheme="majorBidi" w:hAnsiTheme="majorBidi" w:cstheme="majorBidi"/>
          <w:sz w:val="28"/>
          <w:szCs w:val="28"/>
        </w:rPr>
        <w:t xml:space="preserve"> persone che svolgono un ruolo am</w:t>
      </w:r>
      <w:r>
        <w:rPr>
          <w:rFonts w:asciiTheme="majorBidi" w:hAnsiTheme="majorBidi" w:cstheme="majorBidi"/>
          <w:sz w:val="28"/>
          <w:szCs w:val="28"/>
        </w:rPr>
        <w:t>m</w:t>
      </w:r>
      <w:r w:rsidRPr="00865485">
        <w:rPr>
          <w:rFonts w:asciiTheme="majorBidi" w:hAnsiTheme="majorBidi" w:cstheme="majorBidi"/>
          <w:sz w:val="28"/>
          <w:szCs w:val="28"/>
        </w:rPr>
        <w:t>inistrativo per un totale di dieci persone e un fatturato di dieci mili</w:t>
      </w:r>
      <w:r>
        <w:rPr>
          <w:rFonts w:asciiTheme="majorBidi" w:hAnsiTheme="majorBidi" w:cstheme="majorBidi"/>
          <w:sz w:val="28"/>
          <w:szCs w:val="28"/>
        </w:rPr>
        <w:t>o</w:t>
      </w:r>
      <w:r w:rsidRPr="00865485">
        <w:rPr>
          <w:rFonts w:asciiTheme="majorBidi" w:hAnsiTheme="majorBidi" w:cstheme="majorBidi"/>
          <w:sz w:val="28"/>
          <w:szCs w:val="28"/>
        </w:rPr>
        <w:t xml:space="preserve">ni di euro. Quest’anno </w:t>
      </w:r>
      <w:r>
        <w:rPr>
          <w:rFonts w:asciiTheme="majorBidi" w:hAnsiTheme="majorBidi" w:cstheme="majorBidi"/>
          <w:sz w:val="28"/>
          <w:szCs w:val="28"/>
        </w:rPr>
        <w:t xml:space="preserve">abbiamo </w:t>
      </w:r>
      <w:r w:rsidRPr="00865485">
        <w:rPr>
          <w:rFonts w:asciiTheme="majorBidi" w:hAnsiTheme="majorBidi" w:cstheme="majorBidi"/>
          <w:sz w:val="28"/>
          <w:szCs w:val="28"/>
        </w:rPr>
        <w:t>coinvolte nelle semine circa</w:t>
      </w:r>
      <w:r>
        <w:rPr>
          <w:rFonts w:asciiTheme="majorBidi" w:hAnsiTheme="majorBidi" w:cstheme="majorBidi"/>
          <w:sz w:val="28"/>
          <w:szCs w:val="28"/>
        </w:rPr>
        <w:t xml:space="preserve"> 425</w:t>
      </w:r>
      <w:r>
        <w:rPr>
          <w:rFonts w:asciiTheme="majorBidi" w:hAnsiTheme="majorBidi" w:cstheme="majorBidi"/>
          <w:sz w:val="28"/>
          <w:szCs w:val="28"/>
        </w:rPr>
        <w:t xml:space="preserve"> aziende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65485">
        <w:rPr>
          <w:rFonts w:asciiTheme="majorBidi" w:hAnsiTheme="majorBidi" w:cstheme="majorBidi"/>
          <w:sz w:val="28"/>
          <w:szCs w:val="28"/>
        </w:rPr>
        <w:t>di cui 300 socie, abbiamo seminato circa 8000 ettari, la c</w:t>
      </w:r>
      <w:r>
        <w:rPr>
          <w:rFonts w:asciiTheme="majorBidi" w:hAnsiTheme="majorBidi" w:cstheme="majorBidi"/>
          <w:sz w:val="28"/>
          <w:szCs w:val="28"/>
        </w:rPr>
        <w:t>o</w:t>
      </w:r>
      <w:r w:rsidRPr="00865485">
        <w:rPr>
          <w:rFonts w:asciiTheme="majorBidi" w:hAnsiTheme="majorBidi" w:cstheme="majorBidi"/>
          <w:sz w:val="28"/>
          <w:szCs w:val="28"/>
        </w:rPr>
        <w:t>ltura principale sono i cereali, circa 6000 ettari</w:t>
      </w:r>
      <w:r>
        <w:rPr>
          <w:rFonts w:asciiTheme="majorBidi" w:hAnsiTheme="majorBidi" w:cstheme="majorBidi"/>
          <w:sz w:val="28"/>
          <w:szCs w:val="28"/>
        </w:rPr>
        <w:t>,</w:t>
      </w:r>
      <w:r w:rsidRPr="00865485">
        <w:rPr>
          <w:rFonts w:asciiTheme="majorBidi" w:hAnsiTheme="majorBidi" w:cstheme="majorBidi"/>
          <w:sz w:val="28"/>
          <w:szCs w:val="28"/>
        </w:rPr>
        <w:t xml:space="preserve"> e poi altre colture come le oleaginose (girasole e lino)</w:t>
      </w:r>
      <w:r>
        <w:rPr>
          <w:rFonts w:asciiTheme="majorBidi" w:hAnsiTheme="majorBidi" w:cstheme="majorBidi"/>
          <w:sz w:val="28"/>
          <w:szCs w:val="28"/>
        </w:rPr>
        <w:t>, foragge</w:t>
      </w:r>
      <w:r w:rsidR="00373634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>e da sem</w:t>
      </w:r>
      <w:r w:rsidR="00373634"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</w:rPr>
        <w:t xml:space="preserve"> come </w:t>
      </w:r>
      <w:r w:rsidRPr="00865485">
        <w:rPr>
          <w:rFonts w:asciiTheme="majorBidi" w:hAnsiTheme="majorBidi" w:cstheme="majorBidi"/>
          <w:sz w:val="28"/>
          <w:szCs w:val="28"/>
        </w:rPr>
        <w:t xml:space="preserve">erba medica e trifoglio e altre colture </w:t>
      </w:r>
      <w:r>
        <w:rPr>
          <w:rFonts w:asciiTheme="majorBidi" w:hAnsiTheme="majorBidi" w:cstheme="majorBidi"/>
          <w:sz w:val="28"/>
          <w:szCs w:val="28"/>
        </w:rPr>
        <w:t xml:space="preserve">per la mangimistica, </w:t>
      </w:r>
      <w:r w:rsidRPr="00865485">
        <w:rPr>
          <w:rFonts w:asciiTheme="majorBidi" w:hAnsiTheme="majorBidi" w:cstheme="majorBidi"/>
          <w:sz w:val="28"/>
          <w:szCs w:val="28"/>
        </w:rPr>
        <w:t>o altre leguminose per la alimentazione umana come cec</w:t>
      </w:r>
      <w:r w:rsidR="00373634">
        <w:rPr>
          <w:rFonts w:asciiTheme="majorBidi" w:hAnsiTheme="majorBidi" w:cstheme="majorBidi"/>
          <w:sz w:val="28"/>
          <w:szCs w:val="28"/>
        </w:rPr>
        <w:t>e</w:t>
      </w:r>
      <w:r w:rsidRPr="00865485">
        <w:rPr>
          <w:rFonts w:asciiTheme="majorBidi" w:hAnsiTheme="majorBidi" w:cstheme="majorBidi"/>
          <w:sz w:val="28"/>
          <w:szCs w:val="28"/>
        </w:rPr>
        <w:t xml:space="preserve"> e lenticchi</w:t>
      </w:r>
      <w:r w:rsidR="00373634">
        <w:rPr>
          <w:rFonts w:asciiTheme="majorBidi" w:hAnsiTheme="majorBidi" w:cstheme="majorBidi"/>
          <w:sz w:val="28"/>
          <w:szCs w:val="28"/>
        </w:rPr>
        <w:t>a</w:t>
      </w:r>
      <w:r w:rsidRPr="00865485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U</w:t>
      </w:r>
      <w:r w:rsidRPr="00865485">
        <w:rPr>
          <w:rFonts w:asciiTheme="majorBidi" w:hAnsiTheme="majorBidi" w:cstheme="majorBidi"/>
          <w:sz w:val="28"/>
          <w:szCs w:val="28"/>
        </w:rPr>
        <w:t xml:space="preserve">na cosa molto importante </w:t>
      </w:r>
      <w:r>
        <w:rPr>
          <w:rFonts w:asciiTheme="majorBidi" w:hAnsiTheme="majorBidi" w:cstheme="majorBidi"/>
          <w:sz w:val="28"/>
          <w:szCs w:val="28"/>
        </w:rPr>
        <w:t xml:space="preserve">è </w:t>
      </w:r>
      <w:r w:rsidRPr="00865485">
        <w:rPr>
          <w:rFonts w:asciiTheme="majorBidi" w:hAnsiTheme="majorBidi" w:cstheme="majorBidi"/>
          <w:sz w:val="28"/>
          <w:szCs w:val="28"/>
        </w:rPr>
        <w:t xml:space="preserve">che la </w:t>
      </w:r>
      <w:r w:rsidRPr="00865485">
        <w:rPr>
          <w:rFonts w:asciiTheme="majorBidi" w:hAnsiTheme="majorBidi" w:cstheme="majorBidi"/>
          <w:sz w:val="28"/>
          <w:szCs w:val="28"/>
        </w:rPr>
        <w:lastRenderedPageBreak/>
        <w:t>cooperativa Montebello è stata riconosciuta come O.P.</w:t>
      </w:r>
      <w:r>
        <w:rPr>
          <w:rFonts w:asciiTheme="majorBidi" w:hAnsiTheme="majorBidi" w:cstheme="majorBidi"/>
          <w:sz w:val="28"/>
          <w:szCs w:val="28"/>
        </w:rPr>
        <w:t xml:space="preserve"> ovvero</w:t>
      </w:r>
      <w:r w:rsidRPr="00865485">
        <w:rPr>
          <w:rFonts w:asciiTheme="majorBidi" w:hAnsiTheme="majorBidi" w:cstheme="majorBidi"/>
          <w:sz w:val="28"/>
          <w:szCs w:val="28"/>
        </w:rPr>
        <w:t xml:space="preserve"> come organizzazione di produttori dall’Unione Europee e per questo riconoscimento beneficia di un contributo comunitario che ci permette di sostenere l</w:t>
      </w:r>
      <w:r w:rsidR="00373634">
        <w:rPr>
          <w:rFonts w:asciiTheme="majorBidi" w:hAnsiTheme="majorBidi" w:cstheme="majorBidi"/>
          <w:sz w:val="28"/>
          <w:szCs w:val="28"/>
        </w:rPr>
        <w:t>’</w:t>
      </w:r>
      <w:r w:rsidRPr="00865485">
        <w:rPr>
          <w:rFonts w:asciiTheme="majorBidi" w:hAnsiTheme="majorBidi" w:cstheme="majorBidi"/>
          <w:sz w:val="28"/>
          <w:szCs w:val="28"/>
        </w:rPr>
        <w:t xml:space="preserve">attività ordinaria della cooperativa, soprattutto nei confronti delle aziende agricole. </w:t>
      </w:r>
    </w:p>
    <w:p w14:paraId="0CC27521" w14:textId="77777777" w:rsidR="002070B7" w:rsidRDefault="002070B7"/>
    <w:sectPr w:rsidR="002070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4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B7"/>
    <w:rsid w:val="002070B7"/>
    <w:rsid w:val="0037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7B9DF0"/>
  <w15:chartTrackingRefBased/>
  <w15:docId w15:val="{D5953F3B-961F-A04F-B093-2C7A11E9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Kalthoum Ben Soltane</dc:creator>
  <cp:keywords/>
  <dc:description/>
  <cp:lastModifiedBy>Kalthoum Ben Soltane</cp:lastModifiedBy>
  <cp:revision>1</cp:revision>
  <dcterms:created xsi:type="dcterms:W3CDTF">2022-10-16T10:27:00Z</dcterms:created>
  <dcterms:modified xsi:type="dcterms:W3CDTF">2022-10-16T10:44:00Z</dcterms:modified>
</cp:coreProperties>
</file>