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C039" w14:textId="5F4A970F" w:rsidR="199775A2" w:rsidRDefault="199775A2" w:rsidP="199775A2">
      <w:pPr>
        <w:jc w:val="center"/>
        <w:rPr>
          <w:sz w:val="28"/>
          <w:szCs w:val="28"/>
        </w:rPr>
      </w:pPr>
    </w:p>
    <w:p w14:paraId="2F7757AD" w14:textId="2D3199C1" w:rsidR="199775A2" w:rsidRDefault="199775A2" w:rsidP="199775A2">
      <w:pPr>
        <w:jc w:val="center"/>
        <w:rPr>
          <w:sz w:val="28"/>
          <w:szCs w:val="28"/>
        </w:rPr>
      </w:pPr>
    </w:p>
    <w:p w14:paraId="730EC471" w14:textId="21EE5388" w:rsidR="57BBB1BC" w:rsidRPr="00740084" w:rsidRDefault="73A3F9F7" w:rsidP="199775A2">
      <w:pPr>
        <w:jc w:val="center"/>
        <w:rPr>
          <w:sz w:val="28"/>
          <w:szCs w:val="28"/>
        </w:rPr>
      </w:pPr>
      <w:r w:rsidRPr="199775A2">
        <w:rPr>
          <w:sz w:val="28"/>
          <w:szCs w:val="28"/>
        </w:rPr>
        <w:t>D</w:t>
      </w:r>
      <w:r w:rsidR="0A770C92" w:rsidRPr="199775A2">
        <w:rPr>
          <w:sz w:val="28"/>
          <w:szCs w:val="28"/>
        </w:rPr>
        <w:t>iri</w:t>
      </w:r>
      <w:r w:rsidR="3FAB3E8D" w:rsidRPr="199775A2">
        <w:rPr>
          <w:sz w:val="28"/>
          <w:szCs w:val="28"/>
        </w:rPr>
        <w:t xml:space="preserve">tto </w:t>
      </w:r>
      <w:r w:rsidR="57140FD3" w:rsidRPr="199775A2">
        <w:rPr>
          <w:sz w:val="28"/>
          <w:szCs w:val="28"/>
        </w:rPr>
        <w:t>proce</w:t>
      </w:r>
      <w:r w:rsidR="0D8947EF" w:rsidRPr="199775A2">
        <w:rPr>
          <w:sz w:val="28"/>
          <w:szCs w:val="28"/>
        </w:rPr>
        <w:t>ssual</w:t>
      </w:r>
      <w:r w:rsidR="335AA30A" w:rsidRPr="199775A2">
        <w:rPr>
          <w:sz w:val="28"/>
          <w:szCs w:val="28"/>
        </w:rPr>
        <w:t>e</w:t>
      </w:r>
      <w:r w:rsidR="0E3B9A9E" w:rsidRPr="199775A2">
        <w:rPr>
          <w:sz w:val="28"/>
          <w:szCs w:val="28"/>
        </w:rPr>
        <w:t xml:space="preserve"> civile,</w:t>
      </w:r>
      <w:r w:rsidR="6AA2A704" w:rsidRPr="199775A2">
        <w:rPr>
          <w:sz w:val="28"/>
          <w:szCs w:val="28"/>
        </w:rPr>
        <w:t xml:space="preserve"> co</w:t>
      </w:r>
      <w:r w:rsidR="15D8D8B0" w:rsidRPr="199775A2">
        <w:rPr>
          <w:sz w:val="28"/>
          <w:szCs w:val="28"/>
        </w:rPr>
        <w:t xml:space="preserve">rso </w:t>
      </w:r>
      <w:r w:rsidR="0522BFF5" w:rsidRPr="199775A2">
        <w:rPr>
          <w:sz w:val="28"/>
          <w:szCs w:val="28"/>
        </w:rPr>
        <w:t>L</w:t>
      </w:r>
      <w:r w:rsidR="023D9B4C" w:rsidRPr="199775A2">
        <w:rPr>
          <w:sz w:val="28"/>
          <w:szCs w:val="28"/>
        </w:rPr>
        <w:t xml:space="preserve"> –</w:t>
      </w:r>
      <w:r w:rsidR="38847700" w:rsidRPr="199775A2">
        <w:rPr>
          <w:sz w:val="28"/>
          <w:szCs w:val="28"/>
        </w:rPr>
        <w:t>1</w:t>
      </w:r>
      <w:r w:rsidR="07E5CBCC" w:rsidRPr="199775A2">
        <w:rPr>
          <w:sz w:val="28"/>
          <w:szCs w:val="28"/>
        </w:rPr>
        <w:t>4</w:t>
      </w:r>
      <w:r w:rsidR="0024397D" w:rsidRPr="199775A2">
        <w:rPr>
          <w:sz w:val="28"/>
          <w:szCs w:val="28"/>
        </w:rPr>
        <w:t>.</w:t>
      </w:r>
    </w:p>
    <w:p w14:paraId="4DB213A1" w14:textId="70B66689" w:rsidR="57BBB1BC" w:rsidRPr="00740084" w:rsidRDefault="0024397D" w:rsidP="199775A2">
      <w:pPr>
        <w:jc w:val="center"/>
        <w:rPr>
          <w:sz w:val="28"/>
          <w:szCs w:val="28"/>
        </w:rPr>
      </w:pPr>
      <w:r w:rsidRPr="199775A2">
        <w:rPr>
          <w:sz w:val="28"/>
          <w:szCs w:val="28"/>
        </w:rPr>
        <w:t>Le</w:t>
      </w:r>
      <w:r w:rsidR="6406972D" w:rsidRPr="199775A2">
        <w:rPr>
          <w:sz w:val="28"/>
          <w:szCs w:val="28"/>
        </w:rPr>
        <w:t xml:space="preserve"> </w:t>
      </w:r>
      <w:r w:rsidR="38E58D82" w:rsidRPr="199775A2">
        <w:rPr>
          <w:sz w:val="28"/>
          <w:szCs w:val="28"/>
        </w:rPr>
        <w:t>part</w:t>
      </w:r>
      <w:r w:rsidR="58181854" w:rsidRPr="199775A2">
        <w:rPr>
          <w:sz w:val="28"/>
          <w:szCs w:val="28"/>
        </w:rPr>
        <w:t xml:space="preserve">i </w:t>
      </w:r>
      <w:r w:rsidR="16806529" w:rsidRPr="199775A2">
        <w:rPr>
          <w:sz w:val="28"/>
          <w:szCs w:val="28"/>
        </w:rPr>
        <w:t xml:space="preserve">del </w:t>
      </w:r>
      <w:r w:rsidR="6F9F561D" w:rsidRPr="199775A2">
        <w:rPr>
          <w:sz w:val="28"/>
          <w:szCs w:val="28"/>
        </w:rPr>
        <w:t>prog</w:t>
      </w:r>
      <w:r w:rsidR="0812D468" w:rsidRPr="199775A2">
        <w:rPr>
          <w:sz w:val="28"/>
          <w:szCs w:val="28"/>
        </w:rPr>
        <w:t>ramm</w:t>
      </w:r>
      <w:r w:rsidR="77D3C26E" w:rsidRPr="199775A2">
        <w:rPr>
          <w:sz w:val="28"/>
          <w:szCs w:val="28"/>
        </w:rPr>
        <w:t xml:space="preserve">a </w:t>
      </w:r>
      <w:r w:rsidR="0E156F43" w:rsidRPr="199775A2">
        <w:rPr>
          <w:sz w:val="28"/>
          <w:szCs w:val="28"/>
        </w:rPr>
        <w:t>da esc</w:t>
      </w:r>
      <w:r w:rsidR="67BAC163" w:rsidRPr="199775A2">
        <w:rPr>
          <w:sz w:val="28"/>
          <w:szCs w:val="28"/>
        </w:rPr>
        <w:t>lud</w:t>
      </w:r>
      <w:r w:rsidR="22CA755D" w:rsidRPr="199775A2">
        <w:rPr>
          <w:sz w:val="28"/>
          <w:szCs w:val="28"/>
        </w:rPr>
        <w:t>ere</w:t>
      </w:r>
      <w:r w:rsidR="28213C6C" w:rsidRPr="199775A2">
        <w:rPr>
          <w:sz w:val="28"/>
          <w:szCs w:val="28"/>
        </w:rPr>
        <w:t xml:space="preserve">. </w:t>
      </w:r>
      <w:r w:rsidR="32C8F413" w:rsidRPr="199775A2">
        <w:rPr>
          <w:sz w:val="28"/>
          <w:szCs w:val="28"/>
        </w:rPr>
        <w:t xml:space="preserve"> </w:t>
      </w:r>
    </w:p>
    <w:p w14:paraId="09E05857" w14:textId="354F25C3" w:rsidR="199775A2" w:rsidRDefault="199775A2" w:rsidP="199775A2">
      <w:pPr>
        <w:rPr>
          <w:sz w:val="28"/>
          <w:szCs w:val="28"/>
        </w:rPr>
      </w:pPr>
    </w:p>
    <w:p w14:paraId="2051213D" w14:textId="2633D1F1" w:rsidR="199775A2" w:rsidRDefault="199775A2" w:rsidP="199775A2">
      <w:pPr>
        <w:rPr>
          <w:sz w:val="28"/>
          <w:szCs w:val="28"/>
        </w:rPr>
      </w:pPr>
    </w:p>
    <w:p w14:paraId="1ACA311C" w14:textId="69AC791F" w:rsidR="2C17900B" w:rsidRPr="00740084" w:rsidRDefault="264B9576" w:rsidP="2C17900B">
      <w:pPr>
        <w:rPr>
          <w:sz w:val="28"/>
          <w:szCs w:val="28"/>
        </w:rPr>
      </w:pPr>
      <w:r w:rsidRPr="199775A2">
        <w:rPr>
          <w:sz w:val="28"/>
          <w:szCs w:val="28"/>
        </w:rPr>
        <w:t>LIBRO I:</w:t>
      </w:r>
    </w:p>
    <w:p w14:paraId="1D4A17D6" w14:textId="3E5A34F3" w:rsidR="00654637" w:rsidRPr="00740084" w:rsidRDefault="7E6875AB" w:rsidP="2C17900B">
      <w:pPr>
        <w:pStyle w:val="Paragrafoelenco"/>
        <w:numPr>
          <w:ilvl w:val="0"/>
          <w:numId w:val="5"/>
        </w:numPr>
        <w:rPr>
          <w:sz w:val="28"/>
          <w:szCs w:val="28"/>
        </w:rPr>
      </w:pPr>
      <w:r w:rsidRPr="00740084">
        <w:rPr>
          <w:sz w:val="28"/>
          <w:szCs w:val="28"/>
        </w:rPr>
        <w:t xml:space="preserve">Art. </w:t>
      </w:r>
      <w:r w:rsidR="2AB9F803" w:rsidRPr="00740084">
        <w:rPr>
          <w:sz w:val="28"/>
          <w:szCs w:val="28"/>
        </w:rPr>
        <w:t>105</w:t>
      </w:r>
      <w:r w:rsidR="1D00DA65" w:rsidRPr="00740084">
        <w:rPr>
          <w:sz w:val="28"/>
          <w:szCs w:val="28"/>
        </w:rPr>
        <w:t xml:space="preserve"> - 111</w:t>
      </w:r>
      <w:r w:rsidR="2AB9F803" w:rsidRPr="00740084">
        <w:rPr>
          <w:sz w:val="28"/>
          <w:szCs w:val="28"/>
        </w:rPr>
        <w:t>; 32 – 3</w:t>
      </w:r>
      <w:r w:rsidR="728EF06D" w:rsidRPr="00740084">
        <w:rPr>
          <w:sz w:val="28"/>
          <w:szCs w:val="28"/>
        </w:rPr>
        <w:t>6</w:t>
      </w:r>
      <w:r w:rsidR="2DF198C5" w:rsidRPr="00740084">
        <w:rPr>
          <w:sz w:val="28"/>
          <w:szCs w:val="28"/>
        </w:rPr>
        <w:t xml:space="preserve"> </w:t>
      </w:r>
      <w:proofErr w:type="spellStart"/>
      <w:r w:rsidR="2DF198C5" w:rsidRPr="00740084">
        <w:rPr>
          <w:sz w:val="28"/>
          <w:szCs w:val="28"/>
        </w:rPr>
        <w:t>c.p.c.</w:t>
      </w:r>
      <w:proofErr w:type="spellEnd"/>
      <w:r w:rsidR="2DF198C5" w:rsidRPr="00740084">
        <w:rPr>
          <w:sz w:val="28"/>
          <w:szCs w:val="28"/>
        </w:rPr>
        <w:t xml:space="preserve"> - togliere questi articoli </w:t>
      </w:r>
      <w:r w:rsidR="6849E7EF" w:rsidRPr="00740084">
        <w:rPr>
          <w:sz w:val="28"/>
          <w:szCs w:val="28"/>
        </w:rPr>
        <w:t>e</w:t>
      </w:r>
    </w:p>
    <w:p w14:paraId="5C96A6BF" w14:textId="640CB37B" w:rsidR="00654637" w:rsidRPr="00740084" w:rsidRDefault="00654637" w:rsidP="2C17900B">
      <w:pPr>
        <w:rPr>
          <w:sz w:val="28"/>
          <w:szCs w:val="28"/>
        </w:rPr>
      </w:pPr>
    </w:p>
    <w:p w14:paraId="5340D328" w14:textId="16231B3D" w:rsidR="00654637" w:rsidRPr="00740084" w:rsidRDefault="6849E7EF" w:rsidP="2C17900B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740084">
        <w:rPr>
          <w:sz w:val="28"/>
          <w:szCs w:val="28"/>
        </w:rPr>
        <w:t>Tutt</w:t>
      </w:r>
      <w:r w:rsidR="53FFCFCC" w:rsidRPr="00740084">
        <w:rPr>
          <w:sz w:val="28"/>
          <w:szCs w:val="28"/>
        </w:rPr>
        <w:t>e</w:t>
      </w:r>
      <w:r w:rsidRPr="00740084">
        <w:rPr>
          <w:sz w:val="28"/>
          <w:szCs w:val="28"/>
        </w:rPr>
        <w:t xml:space="preserve"> l</w:t>
      </w:r>
      <w:r w:rsidR="5DFDD9BA" w:rsidRPr="00740084">
        <w:rPr>
          <w:sz w:val="28"/>
          <w:szCs w:val="28"/>
        </w:rPr>
        <w:t>e</w:t>
      </w:r>
      <w:r w:rsidRPr="00740084">
        <w:rPr>
          <w:sz w:val="28"/>
          <w:szCs w:val="28"/>
        </w:rPr>
        <w:t xml:space="preserve"> part</w:t>
      </w:r>
      <w:r w:rsidR="2E640F9D" w:rsidRPr="00740084">
        <w:rPr>
          <w:sz w:val="28"/>
          <w:szCs w:val="28"/>
        </w:rPr>
        <w:t>i</w:t>
      </w:r>
      <w:r w:rsidRPr="00740084">
        <w:rPr>
          <w:sz w:val="28"/>
          <w:szCs w:val="28"/>
        </w:rPr>
        <w:t xml:space="preserve"> relativ</w:t>
      </w:r>
      <w:r w:rsidR="354DF195" w:rsidRPr="00740084">
        <w:rPr>
          <w:sz w:val="28"/>
          <w:szCs w:val="28"/>
        </w:rPr>
        <w:t>e</w:t>
      </w:r>
      <w:r w:rsidRPr="00740084">
        <w:rPr>
          <w:sz w:val="28"/>
          <w:szCs w:val="28"/>
        </w:rPr>
        <w:t xml:space="preserve"> al</w:t>
      </w:r>
      <w:r w:rsidR="31A2142A" w:rsidRPr="00740084">
        <w:rPr>
          <w:sz w:val="28"/>
          <w:szCs w:val="28"/>
        </w:rPr>
        <w:t>la connessione, il processo</w:t>
      </w:r>
      <w:r w:rsidRPr="00740084">
        <w:rPr>
          <w:sz w:val="28"/>
          <w:szCs w:val="28"/>
        </w:rPr>
        <w:t xml:space="preserve"> </w:t>
      </w:r>
      <w:r w:rsidR="6B761694" w:rsidRPr="00740084">
        <w:rPr>
          <w:sz w:val="28"/>
          <w:szCs w:val="28"/>
        </w:rPr>
        <w:t>con</w:t>
      </w:r>
      <w:r w:rsidRPr="00740084">
        <w:rPr>
          <w:sz w:val="28"/>
          <w:szCs w:val="28"/>
        </w:rPr>
        <w:t xml:space="preserve"> pluralità d</w:t>
      </w:r>
      <w:r w:rsidR="28A54DEE" w:rsidRPr="00740084">
        <w:rPr>
          <w:sz w:val="28"/>
          <w:szCs w:val="28"/>
        </w:rPr>
        <w:t>i</w:t>
      </w:r>
      <w:r w:rsidRPr="00740084">
        <w:rPr>
          <w:sz w:val="28"/>
          <w:szCs w:val="28"/>
        </w:rPr>
        <w:t xml:space="preserve"> parti</w:t>
      </w:r>
      <w:r w:rsidR="48E61D52" w:rsidRPr="00740084">
        <w:rPr>
          <w:sz w:val="28"/>
          <w:szCs w:val="28"/>
        </w:rPr>
        <w:t>.</w:t>
      </w:r>
    </w:p>
    <w:p w14:paraId="37BAF252" w14:textId="6616617B" w:rsidR="00654637" w:rsidRPr="00740084" w:rsidRDefault="00654637" w:rsidP="2C17900B">
      <w:pPr>
        <w:rPr>
          <w:sz w:val="28"/>
          <w:szCs w:val="28"/>
        </w:rPr>
      </w:pPr>
    </w:p>
    <w:p w14:paraId="2DC08235" w14:textId="5CEC81D2" w:rsidR="00654637" w:rsidRPr="00740084" w:rsidRDefault="217626D8" w:rsidP="2C17900B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199775A2">
        <w:rPr>
          <w:sz w:val="28"/>
          <w:szCs w:val="28"/>
        </w:rPr>
        <w:t>Gli</w:t>
      </w:r>
      <w:r w:rsidR="2A1AFBC6" w:rsidRPr="199775A2">
        <w:rPr>
          <w:sz w:val="28"/>
          <w:szCs w:val="28"/>
        </w:rPr>
        <w:t xml:space="preserve"> spostament</w:t>
      </w:r>
      <w:r w:rsidR="6411E934" w:rsidRPr="199775A2">
        <w:rPr>
          <w:sz w:val="28"/>
          <w:szCs w:val="28"/>
        </w:rPr>
        <w:t>i</w:t>
      </w:r>
      <w:r w:rsidR="2A1AFBC6" w:rsidRPr="199775A2">
        <w:rPr>
          <w:sz w:val="28"/>
          <w:szCs w:val="28"/>
        </w:rPr>
        <w:t xml:space="preserve"> d</w:t>
      </w:r>
      <w:r w:rsidR="47B543B3" w:rsidRPr="199775A2">
        <w:rPr>
          <w:sz w:val="28"/>
          <w:szCs w:val="28"/>
        </w:rPr>
        <w:t>i</w:t>
      </w:r>
      <w:r w:rsidR="2A1AFBC6" w:rsidRPr="199775A2">
        <w:rPr>
          <w:sz w:val="28"/>
          <w:szCs w:val="28"/>
        </w:rPr>
        <w:t xml:space="preserve"> competenz</w:t>
      </w:r>
      <w:r w:rsidR="233C6B24" w:rsidRPr="199775A2">
        <w:rPr>
          <w:sz w:val="28"/>
          <w:szCs w:val="28"/>
        </w:rPr>
        <w:t>a</w:t>
      </w:r>
      <w:r w:rsidR="1C7AF939" w:rsidRPr="199775A2">
        <w:rPr>
          <w:sz w:val="28"/>
          <w:szCs w:val="28"/>
        </w:rPr>
        <w:t xml:space="preserve"> </w:t>
      </w:r>
      <w:r w:rsidR="2EDD3156" w:rsidRPr="199775A2">
        <w:rPr>
          <w:sz w:val="28"/>
          <w:szCs w:val="28"/>
        </w:rPr>
        <w:t>….....</w:t>
      </w:r>
      <w:r w:rsidR="21A5D5FB" w:rsidRPr="199775A2">
        <w:rPr>
          <w:sz w:val="28"/>
          <w:szCs w:val="28"/>
        </w:rPr>
        <w:t>(</w:t>
      </w:r>
      <w:r w:rsidR="1C7AF939" w:rsidRPr="199775A2">
        <w:rPr>
          <w:sz w:val="28"/>
          <w:szCs w:val="28"/>
        </w:rPr>
        <w:t>della parte ultima</w:t>
      </w:r>
      <w:r w:rsidR="608DA798" w:rsidRPr="199775A2">
        <w:rPr>
          <w:sz w:val="28"/>
          <w:szCs w:val="28"/>
        </w:rPr>
        <w:t>)</w:t>
      </w:r>
      <w:r w:rsidR="1C7AF939" w:rsidRPr="199775A2">
        <w:rPr>
          <w:sz w:val="28"/>
          <w:szCs w:val="28"/>
        </w:rPr>
        <w:t>.</w:t>
      </w:r>
    </w:p>
    <w:p w14:paraId="28BDE6D9" w14:textId="43B2F258" w:rsidR="52AEB6CC" w:rsidRDefault="52AEB6CC" w:rsidP="199775A2">
      <w:pPr>
        <w:rPr>
          <w:sz w:val="28"/>
          <w:szCs w:val="28"/>
        </w:rPr>
      </w:pPr>
      <w:r w:rsidRPr="199775A2">
        <w:rPr>
          <w:sz w:val="28"/>
          <w:szCs w:val="28"/>
        </w:rPr>
        <w:t xml:space="preserve">           Pagine: da 156 a 165; da 216 a 231.</w:t>
      </w:r>
    </w:p>
    <w:p w14:paraId="12360A61" w14:textId="5269698E" w:rsidR="199775A2" w:rsidRDefault="199775A2" w:rsidP="199775A2">
      <w:pPr>
        <w:rPr>
          <w:sz w:val="28"/>
          <w:szCs w:val="28"/>
        </w:rPr>
      </w:pPr>
    </w:p>
    <w:p w14:paraId="7FAFA10E" w14:textId="147CC1EC" w:rsidR="52AEB6CC" w:rsidRDefault="52AEB6CC" w:rsidP="199775A2">
      <w:pPr>
        <w:rPr>
          <w:sz w:val="28"/>
          <w:szCs w:val="28"/>
        </w:rPr>
      </w:pPr>
      <w:r w:rsidRPr="199775A2">
        <w:rPr>
          <w:sz w:val="28"/>
          <w:szCs w:val="28"/>
        </w:rPr>
        <w:t>LIBRO II:</w:t>
      </w:r>
    </w:p>
    <w:p w14:paraId="56C40DBD" w14:textId="2FD5BA46" w:rsidR="5F6DAA7A" w:rsidRDefault="5F6DAA7A" w:rsidP="199775A2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199775A2">
        <w:rPr>
          <w:sz w:val="28"/>
          <w:szCs w:val="28"/>
        </w:rPr>
        <w:t>Capitolo 3, sezione 2, paragrafo 22;</w:t>
      </w:r>
    </w:p>
    <w:p w14:paraId="3B1D3FB6" w14:textId="548E6B1F" w:rsidR="199775A2" w:rsidRDefault="199775A2" w:rsidP="199775A2">
      <w:pPr>
        <w:rPr>
          <w:sz w:val="28"/>
          <w:szCs w:val="28"/>
        </w:rPr>
      </w:pPr>
    </w:p>
    <w:p w14:paraId="5E42764C" w14:textId="5FC03DFB" w:rsidR="1AE66107" w:rsidRDefault="1AE66107" w:rsidP="199775A2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199775A2">
        <w:rPr>
          <w:sz w:val="28"/>
          <w:szCs w:val="28"/>
        </w:rPr>
        <w:t>Capitolo 3, sezione 3</w:t>
      </w:r>
      <w:r w:rsidR="4526B377" w:rsidRPr="199775A2">
        <w:rPr>
          <w:sz w:val="28"/>
          <w:szCs w:val="28"/>
        </w:rPr>
        <w:t>;</w:t>
      </w:r>
    </w:p>
    <w:p w14:paraId="06A75776" w14:textId="3006E98D" w:rsidR="199775A2" w:rsidRDefault="199775A2" w:rsidP="199775A2">
      <w:pPr>
        <w:rPr>
          <w:sz w:val="28"/>
          <w:szCs w:val="28"/>
        </w:rPr>
      </w:pPr>
    </w:p>
    <w:p w14:paraId="7D87DC89" w14:textId="2D9F4AA7" w:rsidR="52AEB6CC" w:rsidRDefault="52AEB6CC" w:rsidP="199775A2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99775A2">
        <w:rPr>
          <w:rFonts w:ascii="Calibri" w:eastAsia="Calibri" w:hAnsi="Calibri" w:cs="Calibri"/>
          <w:color w:val="000000" w:themeColor="text1"/>
          <w:sz w:val="28"/>
          <w:szCs w:val="28"/>
        </w:rPr>
        <w:t>Capitolo 6</w:t>
      </w:r>
      <w:r w:rsidR="688A767B" w:rsidRPr="199775A2">
        <w:rPr>
          <w:rFonts w:ascii="Calibri" w:eastAsia="Calibri" w:hAnsi="Calibri" w:cs="Calibri"/>
          <w:color w:val="000000" w:themeColor="text1"/>
          <w:sz w:val="28"/>
          <w:szCs w:val="28"/>
        </w:rPr>
        <w:t>;</w:t>
      </w:r>
    </w:p>
    <w:p w14:paraId="00871A96" w14:textId="3C5D27D8" w:rsidR="199775A2" w:rsidRDefault="199775A2" w:rsidP="199775A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F3A7D5F" w14:textId="12678605" w:rsidR="3EC01D13" w:rsidRDefault="3EC01D13" w:rsidP="199775A2">
      <w:pPr>
        <w:pStyle w:val="Paragrafoelenco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99775A2">
        <w:rPr>
          <w:rFonts w:ascii="Calibri" w:eastAsia="Calibri" w:hAnsi="Calibri" w:cs="Calibri"/>
          <w:color w:val="000000" w:themeColor="text1"/>
          <w:sz w:val="28"/>
          <w:szCs w:val="28"/>
        </w:rPr>
        <w:t>Capitolo</w:t>
      </w:r>
      <w:r w:rsidR="52AEB6CC" w:rsidRPr="199775A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8</w:t>
      </w:r>
      <w:r w:rsidR="7B1B5735" w:rsidRPr="199775A2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52AEB6CC" w:rsidRPr="199775A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sez</w:t>
      </w:r>
      <w:r w:rsidR="7E4C6A69" w:rsidRPr="199775A2">
        <w:rPr>
          <w:rFonts w:ascii="Calibri" w:eastAsia="Calibri" w:hAnsi="Calibri" w:cs="Calibri"/>
          <w:color w:val="000000" w:themeColor="text1"/>
          <w:sz w:val="28"/>
          <w:szCs w:val="28"/>
        </w:rPr>
        <w:t>ion</w:t>
      </w:r>
      <w:r w:rsidR="18302B6A" w:rsidRPr="199775A2">
        <w:rPr>
          <w:rFonts w:ascii="Calibri" w:eastAsia="Calibri" w:hAnsi="Calibri" w:cs="Calibri"/>
          <w:color w:val="000000" w:themeColor="text1"/>
          <w:sz w:val="28"/>
          <w:szCs w:val="28"/>
        </w:rPr>
        <w:t>i</w:t>
      </w:r>
      <w:r w:rsidR="52AEB6CC" w:rsidRPr="199775A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4 e 5.</w:t>
      </w:r>
    </w:p>
    <w:p w14:paraId="7245AB75" w14:textId="385182FC" w:rsidR="4C7329CF" w:rsidRDefault="4C7329CF" w:rsidP="4C7329C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B1F7EC2" w14:textId="29345406" w:rsidR="693C5189" w:rsidRDefault="693C5189" w:rsidP="4C7329CF">
      <w:pPr>
        <w:pStyle w:val="Paragrafoelenco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C7329CF">
        <w:rPr>
          <w:rFonts w:ascii="Calibri" w:eastAsia="Calibri" w:hAnsi="Calibri" w:cs="Calibri"/>
          <w:color w:val="000000" w:themeColor="text1"/>
          <w:sz w:val="28"/>
          <w:szCs w:val="28"/>
        </w:rPr>
        <w:t>Da</w:t>
      </w:r>
      <w:r w:rsidR="1C8B36E1" w:rsidRPr="4C7329C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lla pagina </w:t>
      </w:r>
      <w:r w:rsidRPr="4C7329CF">
        <w:rPr>
          <w:rFonts w:ascii="Calibri" w:eastAsia="Calibri" w:hAnsi="Calibri" w:cs="Calibri"/>
          <w:color w:val="000000" w:themeColor="text1"/>
          <w:sz w:val="28"/>
          <w:szCs w:val="28"/>
        </w:rPr>
        <w:t>249-25</w:t>
      </w:r>
      <w:r w:rsidR="252B011E" w:rsidRPr="4C7329CF">
        <w:rPr>
          <w:rFonts w:ascii="Calibri" w:eastAsia="Calibri" w:hAnsi="Calibri" w:cs="Calibri"/>
          <w:color w:val="000000" w:themeColor="text1"/>
          <w:sz w:val="28"/>
          <w:szCs w:val="28"/>
        </w:rPr>
        <w:t>2</w:t>
      </w:r>
      <w:r w:rsidRPr="4C7329C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del par. 72 </w:t>
      </w:r>
      <w:r w:rsidR="137CA3FA" w:rsidRPr="4C7329CF">
        <w:rPr>
          <w:rFonts w:ascii="Calibri" w:eastAsia="Calibri" w:hAnsi="Calibri" w:cs="Calibri"/>
          <w:color w:val="000000" w:themeColor="text1"/>
          <w:sz w:val="28"/>
          <w:szCs w:val="28"/>
        </w:rPr>
        <w:t>fino alla</w:t>
      </w:r>
      <w:r w:rsidRPr="4C7329C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metà del</w:t>
      </w:r>
      <w:r w:rsidR="00CD12F0" w:rsidRPr="4C7329CF">
        <w:rPr>
          <w:rFonts w:ascii="Calibri" w:eastAsia="Calibri" w:hAnsi="Calibri" w:cs="Calibri"/>
          <w:color w:val="000000" w:themeColor="text1"/>
          <w:sz w:val="28"/>
          <w:szCs w:val="28"/>
        </w:rPr>
        <w:t>la pagina</w:t>
      </w:r>
      <w:r w:rsidR="7FB3C2E1" w:rsidRPr="4C7329C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5D694FEB" w:rsidRPr="4C7329CF">
        <w:rPr>
          <w:rFonts w:ascii="Calibri" w:eastAsia="Calibri" w:hAnsi="Calibri" w:cs="Calibri"/>
          <w:color w:val="000000" w:themeColor="text1"/>
          <w:sz w:val="28"/>
          <w:szCs w:val="28"/>
        </w:rPr>
        <w:t>252.</w:t>
      </w:r>
      <w:r w:rsidR="0DC0B7B2" w:rsidRPr="4C7329C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45A16921" w14:textId="157B02C6" w:rsidR="3EC01D13" w:rsidRDefault="0DC0B7B2" w:rsidP="4C7329C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C7329CF">
        <w:rPr>
          <w:rFonts w:ascii="Calibri" w:eastAsia="Calibri" w:hAnsi="Calibri" w:cs="Calibri"/>
          <w:color w:val="000000" w:themeColor="text1"/>
          <w:sz w:val="28"/>
          <w:szCs w:val="28"/>
        </w:rPr>
        <w:t>Riprendendo dalla frase “La prima regola generale che il codice detta</w:t>
      </w:r>
      <w:bookmarkStart w:id="0" w:name="_Int_cwPFWOZ9"/>
      <w:r w:rsidRPr="4C7329C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59BDA7D4" w:rsidRPr="4C7329CF">
        <w:rPr>
          <w:rFonts w:ascii="Calibri" w:eastAsia="Calibri" w:hAnsi="Calibri" w:cs="Calibri"/>
          <w:color w:val="000000" w:themeColor="text1"/>
          <w:sz w:val="28"/>
          <w:szCs w:val="28"/>
        </w:rPr>
        <w:t>..</w:t>
      </w:r>
      <w:r w:rsidRPr="4C7329C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bookmarkEnd w:id="0"/>
      <w:r w:rsidR="6CFFB104" w:rsidRPr="4C7329CF">
        <w:rPr>
          <w:rFonts w:ascii="Calibri" w:eastAsia="Calibri" w:hAnsi="Calibri" w:cs="Calibri"/>
          <w:color w:val="000000" w:themeColor="text1"/>
          <w:sz w:val="28"/>
          <w:szCs w:val="28"/>
        </w:rPr>
        <w:t>”</w:t>
      </w:r>
    </w:p>
    <w:sectPr w:rsidR="3EC01D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wPFWOZ9" int2:invalidationBookmarkName="" int2:hashCode="7NKtQQU5HJycLD" int2:id="mq8dB3I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002A"/>
    <w:multiLevelType w:val="hybridMultilevel"/>
    <w:tmpl w:val="FFFFFFFF"/>
    <w:lvl w:ilvl="0" w:tplc="AFEA2C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E22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CA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24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88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06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AB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61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28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7DA8"/>
    <w:multiLevelType w:val="hybridMultilevel"/>
    <w:tmpl w:val="FFFFFFFF"/>
    <w:lvl w:ilvl="0" w:tplc="FCBC4B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887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EA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8E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23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AE4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E6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27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E6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D3C07"/>
    <w:multiLevelType w:val="hybridMultilevel"/>
    <w:tmpl w:val="FFFFFFFF"/>
    <w:lvl w:ilvl="0" w:tplc="977AAA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10A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28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06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C0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24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89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E7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2C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A035A"/>
    <w:multiLevelType w:val="hybridMultilevel"/>
    <w:tmpl w:val="FFFFFFFF"/>
    <w:lvl w:ilvl="0" w:tplc="07EC3D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DCF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2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8F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65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EE1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8C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4B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43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6DBA8"/>
    <w:multiLevelType w:val="hybridMultilevel"/>
    <w:tmpl w:val="FFFFFFFF"/>
    <w:lvl w:ilvl="0" w:tplc="E16C89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5EA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8C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AD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2C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AA2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82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8A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28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7EE72"/>
    <w:multiLevelType w:val="hybridMultilevel"/>
    <w:tmpl w:val="FFFFFFFF"/>
    <w:lvl w:ilvl="0" w:tplc="BA1E9A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527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26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26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A6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84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E9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C3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8F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85871">
    <w:abstractNumId w:val="0"/>
  </w:num>
  <w:num w:numId="2" w16cid:durableId="1110586831">
    <w:abstractNumId w:val="4"/>
  </w:num>
  <w:num w:numId="3" w16cid:durableId="1265577234">
    <w:abstractNumId w:val="3"/>
  </w:num>
  <w:num w:numId="4" w16cid:durableId="202062853">
    <w:abstractNumId w:val="2"/>
  </w:num>
  <w:num w:numId="5" w16cid:durableId="1721711438">
    <w:abstractNumId w:val="1"/>
  </w:num>
  <w:num w:numId="6" w16cid:durableId="36124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AAB777"/>
    <w:rsid w:val="0024397D"/>
    <w:rsid w:val="00654637"/>
    <w:rsid w:val="0066361A"/>
    <w:rsid w:val="0073028A"/>
    <w:rsid w:val="00740084"/>
    <w:rsid w:val="00CD12F0"/>
    <w:rsid w:val="00F53E3B"/>
    <w:rsid w:val="023D9B4C"/>
    <w:rsid w:val="0522BFF5"/>
    <w:rsid w:val="07E5CBCC"/>
    <w:rsid w:val="0812D468"/>
    <w:rsid w:val="09589D6E"/>
    <w:rsid w:val="0A770C92"/>
    <w:rsid w:val="0BDA3F76"/>
    <w:rsid w:val="0D8947EF"/>
    <w:rsid w:val="0DC0B7B2"/>
    <w:rsid w:val="0E156F43"/>
    <w:rsid w:val="0E3B9A9E"/>
    <w:rsid w:val="0E88DBAA"/>
    <w:rsid w:val="10CC8908"/>
    <w:rsid w:val="13432470"/>
    <w:rsid w:val="137CA3FA"/>
    <w:rsid w:val="14AADC22"/>
    <w:rsid w:val="15406FFD"/>
    <w:rsid w:val="15D8D8B0"/>
    <w:rsid w:val="16336AC9"/>
    <w:rsid w:val="1646AC83"/>
    <w:rsid w:val="16806529"/>
    <w:rsid w:val="169198E1"/>
    <w:rsid w:val="17E27CE4"/>
    <w:rsid w:val="18302B6A"/>
    <w:rsid w:val="199775A2"/>
    <w:rsid w:val="1AE66107"/>
    <w:rsid w:val="1B1A1DA6"/>
    <w:rsid w:val="1C7AF939"/>
    <w:rsid w:val="1C8B36E1"/>
    <w:rsid w:val="1CB5EE07"/>
    <w:rsid w:val="1CEA06B6"/>
    <w:rsid w:val="1D00DA65"/>
    <w:rsid w:val="217626D8"/>
    <w:rsid w:val="21A5D5FB"/>
    <w:rsid w:val="22CA755D"/>
    <w:rsid w:val="23252F8B"/>
    <w:rsid w:val="233C6B24"/>
    <w:rsid w:val="252B011E"/>
    <w:rsid w:val="264B9576"/>
    <w:rsid w:val="2737A0F6"/>
    <w:rsid w:val="28213C6C"/>
    <w:rsid w:val="28A54DEE"/>
    <w:rsid w:val="2A1AFBC6"/>
    <w:rsid w:val="2AB9F803"/>
    <w:rsid w:val="2C17900B"/>
    <w:rsid w:val="2DF198C5"/>
    <w:rsid w:val="2E640F9D"/>
    <w:rsid w:val="2EDD3156"/>
    <w:rsid w:val="311265D8"/>
    <w:rsid w:val="31A2142A"/>
    <w:rsid w:val="327A1D8A"/>
    <w:rsid w:val="32C8F413"/>
    <w:rsid w:val="335AA30A"/>
    <w:rsid w:val="354DF195"/>
    <w:rsid w:val="38847700"/>
    <w:rsid w:val="38E58D82"/>
    <w:rsid w:val="3A852F6F"/>
    <w:rsid w:val="3EC01D13"/>
    <w:rsid w:val="3FAB3E8D"/>
    <w:rsid w:val="3FE754EF"/>
    <w:rsid w:val="410059A8"/>
    <w:rsid w:val="421C4C95"/>
    <w:rsid w:val="446817EA"/>
    <w:rsid w:val="4526B377"/>
    <w:rsid w:val="47B543B3"/>
    <w:rsid w:val="48E61D52"/>
    <w:rsid w:val="4A6E981C"/>
    <w:rsid w:val="4A8A1862"/>
    <w:rsid w:val="4B307756"/>
    <w:rsid w:val="4C7329CF"/>
    <w:rsid w:val="52AEB6CC"/>
    <w:rsid w:val="53FFCFCC"/>
    <w:rsid w:val="5564EC69"/>
    <w:rsid w:val="569B8ACB"/>
    <w:rsid w:val="57140FD3"/>
    <w:rsid w:val="577088F0"/>
    <w:rsid w:val="57BBB1BC"/>
    <w:rsid w:val="58181854"/>
    <w:rsid w:val="590C5951"/>
    <w:rsid w:val="59BDA7D4"/>
    <w:rsid w:val="59DF0661"/>
    <w:rsid w:val="5D02212F"/>
    <w:rsid w:val="5D694FEB"/>
    <w:rsid w:val="5DFDD9BA"/>
    <w:rsid w:val="5F6DAA7A"/>
    <w:rsid w:val="608DA798"/>
    <w:rsid w:val="60AAB777"/>
    <w:rsid w:val="61EA1846"/>
    <w:rsid w:val="624E2D01"/>
    <w:rsid w:val="627B2151"/>
    <w:rsid w:val="6320DA11"/>
    <w:rsid w:val="635ABD47"/>
    <w:rsid w:val="6406972D"/>
    <w:rsid w:val="6411E934"/>
    <w:rsid w:val="653AE165"/>
    <w:rsid w:val="6585CDC3"/>
    <w:rsid w:val="6593B252"/>
    <w:rsid w:val="66D6B1C6"/>
    <w:rsid w:val="67BAC163"/>
    <w:rsid w:val="6849E7EF"/>
    <w:rsid w:val="688A767B"/>
    <w:rsid w:val="693C5189"/>
    <w:rsid w:val="6AA2A704"/>
    <w:rsid w:val="6ACAB310"/>
    <w:rsid w:val="6B761694"/>
    <w:rsid w:val="6CFFB104"/>
    <w:rsid w:val="6E490490"/>
    <w:rsid w:val="6F9F561D"/>
    <w:rsid w:val="728EF06D"/>
    <w:rsid w:val="72E64B2B"/>
    <w:rsid w:val="73A3F9F7"/>
    <w:rsid w:val="762EA0D7"/>
    <w:rsid w:val="77D3C26E"/>
    <w:rsid w:val="7A133B7B"/>
    <w:rsid w:val="7B1B5735"/>
    <w:rsid w:val="7E4C6A69"/>
    <w:rsid w:val="7E6875AB"/>
    <w:rsid w:val="7FB3C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B777"/>
  <w15:chartTrackingRefBased/>
  <w15:docId w15:val="{8D0076E9-0635-4DFB-AA9E-80A56792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microsoft.com/office/2020/10/relationships/intelligence" Target="intelligence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i.shlyapina@studenti.unimc.it</dc:creator>
  <cp:keywords/>
  <dc:description/>
  <cp:lastModifiedBy>irinavenera@gmail.com</cp:lastModifiedBy>
  <cp:revision>2</cp:revision>
  <dcterms:created xsi:type="dcterms:W3CDTF">2023-04-19T12:51:00Z</dcterms:created>
  <dcterms:modified xsi:type="dcterms:W3CDTF">2023-04-19T12:51:00Z</dcterms:modified>
</cp:coreProperties>
</file>