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C1522" w:rsidRPr="00387093" w14:paraId="7894ABDF" w14:textId="77777777" w:rsidTr="002C1522">
        <w:tc>
          <w:tcPr>
            <w:tcW w:w="4814" w:type="dxa"/>
          </w:tcPr>
          <w:p w14:paraId="2EB83C34" w14:textId="27E1E9D0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Meriggiare pallido e assorto</w:t>
            </w:r>
          </w:p>
        </w:tc>
        <w:tc>
          <w:tcPr>
            <w:tcW w:w="4814" w:type="dxa"/>
          </w:tcPr>
          <w:p w14:paraId="6CEA6E41" w14:textId="20D38F6E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870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Sestear</w:t>
            </w:r>
            <w:r w:rsidRPr="0038709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I</w:t>
            </w:r>
          </w:p>
        </w:tc>
      </w:tr>
      <w:tr w:rsidR="002C1522" w:rsidRPr="00387093" w14:paraId="6F831B06" w14:textId="77777777" w:rsidTr="002C1522">
        <w:tc>
          <w:tcPr>
            <w:tcW w:w="4814" w:type="dxa"/>
          </w:tcPr>
          <w:p w14:paraId="7A927861" w14:textId="77777777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60211081" w14:textId="77777777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2C1522" w:rsidRPr="00387093" w14:paraId="17C341C4" w14:textId="77777777" w:rsidTr="002C1522">
        <w:tc>
          <w:tcPr>
            <w:tcW w:w="4814" w:type="dxa"/>
          </w:tcPr>
          <w:p w14:paraId="13B0A02E" w14:textId="6F323D25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Meriggiare pallido e assorto</w:t>
            </w:r>
          </w:p>
        </w:tc>
        <w:tc>
          <w:tcPr>
            <w:tcW w:w="4814" w:type="dxa"/>
          </w:tcPr>
          <w:p w14:paraId="79FDC6DF" w14:textId="7560B640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Sestear pálido y absorto</w:t>
            </w:r>
          </w:p>
        </w:tc>
      </w:tr>
      <w:tr w:rsidR="002C1522" w:rsidRPr="00387093" w14:paraId="5B44B5FD" w14:textId="77777777" w:rsidTr="002C1522">
        <w:tc>
          <w:tcPr>
            <w:tcW w:w="4814" w:type="dxa"/>
          </w:tcPr>
          <w:p w14:paraId="38BEAD48" w14:textId="1A3CBCF3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presso un rovente muro d’orto,</w:t>
            </w:r>
          </w:p>
        </w:tc>
        <w:tc>
          <w:tcPr>
            <w:tcW w:w="4814" w:type="dxa"/>
          </w:tcPr>
          <w:p w14:paraId="060A7C06" w14:textId="74D4958A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Junto a un muro ardiente de huerto,</w:t>
            </w:r>
          </w:p>
        </w:tc>
      </w:tr>
      <w:tr w:rsidR="002C1522" w:rsidRPr="00387093" w14:paraId="78640428" w14:textId="77777777" w:rsidTr="002C1522">
        <w:tc>
          <w:tcPr>
            <w:tcW w:w="4814" w:type="dxa"/>
          </w:tcPr>
          <w:p w14:paraId="76069382" w14:textId="7A85E5E3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ascoltare tra i pruni e gli sterpi</w:t>
            </w:r>
          </w:p>
        </w:tc>
        <w:tc>
          <w:tcPr>
            <w:tcW w:w="4814" w:type="dxa"/>
          </w:tcPr>
          <w:p w14:paraId="7555D1F1" w14:textId="7DD12508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387093">
              <w:rPr>
                <w:rFonts w:ascii="Times New Roman" w:hAnsi="Times New Roman" w:cs="Times New Roman"/>
                <w:lang w:val="es-ES"/>
              </w:rPr>
              <w:t>Eschuchar</w:t>
            </w:r>
            <w:proofErr w:type="spellEnd"/>
            <w:r w:rsidRPr="00387093">
              <w:rPr>
                <w:rFonts w:ascii="Times New Roman" w:hAnsi="Times New Roman" w:cs="Times New Roman"/>
                <w:lang w:val="es-ES"/>
              </w:rPr>
              <w:t xml:space="preserve"> entre zarzas y hojarascas</w:t>
            </w:r>
          </w:p>
        </w:tc>
      </w:tr>
      <w:tr w:rsidR="002C1522" w:rsidRPr="00387093" w14:paraId="0DA8F14A" w14:textId="77777777" w:rsidTr="002C1522">
        <w:tc>
          <w:tcPr>
            <w:tcW w:w="4814" w:type="dxa"/>
          </w:tcPr>
          <w:p w14:paraId="30006B3E" w14:textId="5B868F94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schiocchi di merli, frusci di serpi.</w:t>
            </w:r>
          </w:p>
        </w:tc>
        <w:tc>
          <w:tcPr>
            <w:tcW w:w="4814" w:type="dxa"/>
          </w:tcPr>
          <w:p w14:paraId="1B1EF4FB" w14:textId="543EFB5A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Chasquidos de mirlos, crujidos de sierpes.</w:t>
            </w:r>
          </w:p>
        </w:tc>
      </w:tr>
      <w:tr w:rsidR="002C1522" w:rsidRPr="00387093" w14:paraId="187EF1C7" w14:textId="77777777" w:rsidTr="002C1522">
        <w:tc>
          <w:tcPr>
            <w:tcW w:w="4814" w:type="dxa"/>
          </w:tcPr>
          <w:p w14:paraId="253D6EE3" w14:textId="77777777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40D3CD7C" w14:textId="0F3D9CB1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En las grietas del suelo o sobre arvejas</w:t>
            </w:r>
          </w:p>
        </w:tc>
      </w:tr>
      <w:tr w:rsidR="002C1522" w:rsidRPr="00387093" w14:paraId="6D4375CC" w14:textId="77777777" w:rsidTr="002C1522">
        <w:tc>
          <w:tcPr>
            <w:tcW w:w="4814" w:type="dxa"/>
          </w:tcPr>
          <w:p w14:paraId="590E3011" w14:textId="49B0E27B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 xml:space="preserve">Nelle crepe del suolo o </w:t>
            </w:r>
            <w:proofErr w:type="gramStart"/>
            <w:r w:rsidRPr="00387093">
              <w:rPr>
                <w:rFonts w:ascii="Times New Roman" w:hAnsi="Times New Roman" w:cs="Times New Roman"/>
              </w:rPr>
              <w:t>su la</w:t>
            </w:r>
            <w:proofErr w:type="gramEnd"/>
            <w:r w:rsidRPr="00387093">
              <w:rPr>
                <w:rFonts w:ascii="Times New Roman" w:hAnsi="Times New Roman" w:cs="Times New Roman"/>
              </w:rPr>
              <w:t xml:space="preserve"> veccia</w:t>
            </w:r>
          </w:p>
        </w:tc>
        <w:tc>
          <w:tcPr>
            <w:tcW w:w="4814" w:type="dxa"/>
          </w:tcPr>
          <w:p w14:paraId="1056CEAD" w14:textId="21ED5AA8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Acechar las filas de rojas hormigas,</w:t>
            </w:r>
          </w:p>
        </w:tc>
      </w:tr>
      <w:tr w:rsidR="002C1522" w:rsidRPr="00387093" w14:paraId="004511AD" w14:textId="77777777" w:rsidTr="002C1522">
        <w:tc>
          <w:tcPr>
            <w:tcW w:w="4814" w:type="dxa"/>
          </w:tcPr>
          <w:p w14:paraId="500B00BB" w14:textId="29BBADEF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spiar le file di rosse formiche</w:t>
            </w:r>
          </w:p>
        </w:tc>
        <w:tc>
          <w:tcPr>
            <w:tcW w:w="4814" w:type="dxa"/>
          </w:tcPr>
          <w:p w14:paraId="5127D5E2" w14:textId="200C6791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Que ya se rompen o ya se entrelazan</w:t>
            </w:r>
          </w:p>
        </w:tc>
      </w:tr>
      <w:tr w:rsidR="002C1522" w:rsidRPr="00387093" w14:paraId="6DBBAB06" w14:textId="77777777" w:rsidTr="002C1522">
        <w:tc>
          <w:tcPr>
            <w:tcW w:w="4814" w:type="dxa"/>
          </w:tcPr>
          <w:p w14:paraId="74C3D3C4" w14:textId="16EDF2EE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ch’ora si rompono ed ora s’intrecciano</w:t>
            </w:r>
          </w:p>
        </w:tc>
        <w:tc>
          <w:tcPr>
            <w:tcW w:w="4814" w:type="dxa"/>
          </w:tcPr>
          <w:p w14:paraId="179FEFB5" w14:textId="418D525A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En las cimas de chicas gavillas.</w:t>
            </w:r>
          </w:p>
        </w:tc>
      </w:tr>
      <w:tr w:rsidR="002C1522" w:rsidRPr="00387093" w14:paraId="2E705F79" w14:textId="77777777" w:rsidTr="002C1522">
        <w:tc>
          <w:tcPr>
            <w:tcW w:w="4814" w:type="dxa"/>
          </w:tcPr>
          <w:p w14:paraId="539CEED4" w14:textId="659D21E2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a sommo di minuscole biche.</w:t>
            </w:r>
          </w:p>
        </w:tc>
        <w:tc>
          <w:tcPr>
            <w:tcW w:w="4814" w:type="dxa"/>
          </w:tcPr>
          <w:p w14:paraId="4683195A" w14:textId="5829B71D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Observar entre frondas un latido</w:t>
            </w:r>
          </w:p>
        </w:tc>
      </w:tr>
      <w:tr w:rsidR="002C1522" w:rsidRPr="00387093" w14:paraId="0D4EECA2" w14:textId="77777777" w:rsidTr="002C1522">
        <w:tc>
          <w:tcPr>
            <w:tcW w:w="4814" w:type="dxa"/>
          </w:tcPr>
          <w:p w14:paraId="280B6D44" w14:textId="77777777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596B880B" w14:textId="5362AF79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Remoto de escamas de mar</w:t>
            </w:r>
          </w:p>
        </w:tc>
      </w:tr>
      <w:tr w:rsidR="002C1522" w:rsidRPr="00387093" w14:paraId="2E4CFFC2" w14:textId="77777777" w:rsidTr="002C1522">
        <w:tc>
          <w:tcPr>
            <w:tcW w:w="4814" w:type="dxa"/>
          </w:tcPr>
          <w:p w14:paraId="27D8C624" w14:textId="0BF289EE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 xml:space="preserve">Osservare tra </w:t>
            </w:r>
            <w:proofErr w:type="spellStart"/>
            <w:r w:rsidRPr="00387093">
              <w:rPr>
                <w:rFonts w:ascii="Times New Roman" w:hAnsi="Times New Roman" w:cs="Times New Roman"/>
              </w:rPr>
              <w:t>frondi</w:t>
            </w:r>
            <w:proofErr w:type="spellEnd"/>
            <w:r w:rsidRPr="00387093">
              <w:rPr>
                <w:rFonts w:ascii="Times New Roman" w:hAnsi="Times New Roman" w:cs="Times New Roman"/>
              </w:rPr>
              <w:t xml:space="preserve"> il palpitare</w:t>
            </w:r>
          </w:p>
        </w:tc>
        <w:tc>
          <w:tcPr>
            <w:tcW w:w="4814" w:type="dxa"/>
          </w:tcPr>
          <w:p w14:paraId="42360AE6" w14:textId="72A2222F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Mientras se alzan, chirriantes, trémolos</w:t>
            </w:r>
          </w:p>
        </w:tc>
      </w:tr>
      <w:tr w:rsidR="002C1522" w:rsidRPr="00387093" w14:paraId="54439607" w14:textId="77777777" w:rsidTr="002C1522">
        <w:tc>
          <w:tcPr>
            <w:tcW w:w="4814" w:type="dxa"/>
          </w:tcPr>
          <w:p w14:paraId="5AFC8606" w14:textId="51066427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lontano di scaglie di mare</w:t>
            </w:r>
          </w:p>
        </w:tc>
        <w:tc>
          <w:tcPr>
            <w:tcW w:w="4814" w:type="dxa"/>
          </w:tcPr>
          <w:p w14:paraId="24AE7823" w14:textId="7D3D0867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De cigarras en calvos picos.</w:t>
            </w:r>
          </w:p>
        </w:tc>
      </w:tr>
      <w:tr w:rsidR="002C1522" w:rsidRPr="00387093" w14:paraId="7AF1B697" w14:textId="77777777" w:rsidTr="002C1522">
        <w:tc>
          <w:tcPr>
            <w:tcW w:w="4814" w:type="dxa"/>
          </w:tcPr>
          <w:p w14:paraId="3FDF770A" w14:textId="29784843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mentre si levano tremuli scricchi</w:t>
            </w:r>
          </w:p>
        </w:tc>
        <w:tc>
          <w:tcPr>
            <w:tcW w:w="4814" w:type="dxa"/>
          </w:tcPr>
          <w:p w14:paraId="7AE69511" w14:textId="0678FB19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Y andando en el sol que deslumbra</w:t>
            </w:r>
          </w:p>
        </w:tc>
      </w:tr>
      <w:tr w:rsidR="002C1522" w:rsidRPr="00387093" w14:paraId="7186A316" w14:textId="77777777" w:rsidTr="002C1522">
        <w:tc>
          <w:tcPr>
            <w:tcW w:w="4814" w:type="dxa"/>
          </w:tcPr>
          <w:p w14:paraId="25F6C428" w14:textId="6A45AFDE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di cicale dai calvi picchi.</w:t>
            </w:r>
          </w:p>
        </w:tc>
        <w:tc>
          <w:tcPr>
            <w:tcW w:w="4814" w:type="dxa"/>
          </w:tcPr>
          <w:p w14:paraId="06CFEB68" w14:textId="0E78C3EC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Sentir ya con triste estupor</w:t>
            </w:r>
          </w:p>
        </w:tc>
      </w:tr>
      <w:tr w:rsidR="002C1522" w:rsidRPr="00387093" w14:paraId="241956C5" w14:textId="77777777" w:rsidTr="002C1522">
        <w:tc>
          <w:tcPr>
            <w:tcW w:w="4814" w:type="dxa"/>
          </w:tcPr>
          <w:p w14:paraId="552B6692" w14:textId="77777777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7D0AD84F" w14:textId="4A00FA44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Cómo la vida entera y sus trabajos</w:t>
            </w:r>
          </w:p>
        </w:tc>
      </w:tr>
      <w:tr w:rsidR="002C1522" w:rsidRPr="00387093" w14:paraId="0702238E" w14:textId="77777777" w:rsidTr="002C1522">
        <w:tc>
          <w:tcPr>
            <w:tcW w:w="4814" w:type="dxa"/>
          </w:tcPr>
          <w:p w14:paraId="7B229802" w14:textId="228DF220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E andando nel sole che abbaglia</w:t>
            </w:r>
          </w:p>
        </w:tc>
        <w:tc>
          <w:tcPr>
            <w:tcW w:w="4814" w:type="dxa"/>
          </w:tcPr>
          <w:p w14:paraId="792E79C3" w14:textId="3A8E6CEC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Está en ese seguir una muralla</w:t>
            </w:r>
          </w:p>
        </w:tc>
      </w:tr>
      <w:tr w:rsidR="002C1522" w:rsidRPr="00387093" w14:paraId="44CC4778" w14:textId="77777777" w:rsidTr="002C1522">
        <w:tc>
          <w:tcPr>
            <w:tcW w:w="4814" w:type="dxa"/>
          </w:tcPr>
          <w:p w14:paraId="781ABFD8" w14:textId="04F57587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sentire con triste meraviglia</w:t>
            </w:r>
          </w:p>
        </w:tc>
        <w:tc>
          <w:tcPr>
            <w:tcW w:w="4814" w:type="dxa"/>
          </w:tcPr>
          <w:p w14:paraId="353EC9B0" w14:textId="57AA5CB6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Con cascos puntiagudos de botella.</w:t>
            </w:r>
          </w:p>
        </w:tc>
      </w:tr>
      <w:tr w:rsidR="002C1522" w:rsidRPr="00387093" w14:paraId="4FCF4515" w14:textId="77777777" w:rsidTr="002C1522">
        <w:tc>
          <w:tcPr>
            <w:tcW w:w="4814" w:type="dxa"/>
          </w:tcPr>
          <w:p w14:paraId="6BDE9AF6" w14:textId="3DB39373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com’è tutta la vita e il suo travaglio</w:t>
            </w:r>
          </w:p>
        </w:tc>
        <w:tc>
          <w:tcPr>
            <w:tcW w:w="4814" w:type="dxa"/>
          </w:tcPr>
          <w:p w14:paraId="55EBBD70" w14:textId="77777777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C1522" w:rsidRPr="00387093" w14:paraId="50DD3BCC" w14:textId="77777777" w:rsidTr="002C1522">
        <w:tc>
          <w:tcPr>
            <w:tcW w:w="4814" w:type="dxa"/>
          </w:tcPr>
          <w:p w14:paraId="5D9A16D6" w14:textId="2D2C7ABF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in questo seguitare una muraglia</w:t>
            </w:r>
          </w:p>
        </w:tc>
        <w:tc>
          <w:tcPr>
            <w:tcW w:w="4814" w:type="dxa"/>
          </w:tcPr>
          <w:p w14:paraId="7B6AF245" w14:textId="77777777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C1522" w:rsidRPr="00387093" w14:paraId="39265EEE" w14:textId="77777777" w:rsidTr="002C1522">
        <w:tc>
          <w:tcPr>
            <w:tcW w:w="4814" w:type="dxa"/>
          </w:tcPr>
          <w:p w14:paraId="524BEF54" w14:textId="1E6DAE4E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che ha in cima cocci aguzzi di bottiglia.</w:t>
            </w:r>
          </w:p>
        </w:tc>
        <w:tc>
          <w:tcPr>
            <w:tcW w:w="4814" w:type="dxa"/>
          </w:tcPr>
          <w:p w14:paraId="46294AC6" w14:textId="77777777" w:rsidR="002C1522" w:rsidRPr="00387093" w:rsidRDefault="002C1522" w:rsidP="002C15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A63966" w14:textId="77777777" w:rsidR="00387093" w:rsidRDefault="00387093" w:rsidP="002C15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45C8F6" w14:textId="77777777" w:rsidR="00387093" w:rsidRDefault="00387093" w:rsidP="002C152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0769A" w:rsidRPr="00387093" w14:paraId="2A755CEC" w14:textId="77777777" w:rsidTr="00063532">
        <w:tc>
          <w:tcPr>
            <w:tcW w:w="4814" w:type="dxa"/>
          </w:tcPr>
          <w:p w14:paraId="03E9155A" w14:textId="46E42B7B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Meriggiare pallido e assorto</w:t>
            </w:r>
          </w:p>
        </w:tc>
        <w:tc>
          <w:tcPr>
            <w:tcW w:w="4814" w:type="dxa"/>
          </w:tcPr>
          <w:p w14:paraId="1FE4E016" w14:textId="2FA7F86B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870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Sestear</w:t>
            </w:r>
            <w:r w:rsidRPr="0038709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II</w:t>
            </w:r>
          </w:p>
        </w:tc>
      </w:tr>
      <w:tr w:rsidR="0040769A" w:rsidRPr="00387093" w14:paraId="3CD33220" w14:textId="77777777" w:rsidTr="00063532">
        <w:tc>
          <w:tcPr>
            <w:tcW w:w="4814" w:type="dxa"/>
          </w:tcPr>
          <w:p w14:paraId="737A94A9" w14:textId="77777777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40A609CF" w14:textId="77777777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40769A" w:rsidRPr="00387093" w14:paraId="12BDA5EB" w14:textId="77777777" w:rsidTr="00063532">
        <w:tc>
          <w:tcPr>
            <w:tcW w:w="4814" w:type="dxa"/>
          </w:tcPr>
          <w:p w14:paraId="0D36CCFF" w14:textId="3A64DFF5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Meriggiare pallido e assorto</w:t>
            </w:r>
          </w:p>
        </w:tc>
        <w:tc>
          <w:tcPr>
            <w:tcW w:w="4814" w:type="dxa"/>
          </w:tcPr>
          <w:p w14:paraId="0A62FE2C" w14:textId="59F1ED85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Pálido sestear absorto</w:t>
            </w:r>
          </w:p>
        </w:tc>
      </w:tr>
      <w:tr w:rsidR="0040769A" w:rsidRPr="00387093" w14:paraId="3E28CA43" w14:textId="77777777" w:rsidTr="00063532">
        <w:tc>
          <w:tcPr>
            <w:tcW w:w="4814" w:type="dxa"/>
          </w:tcPr>
          <w:p w14:paraId="1092EA3C" w14:textId="4AF07E6A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presso un rovente muro d’orto,</w:t>
            </w:r>
          </w:p>
        </w:tc>
        <w:tc>
          <w:tcPr>
            <w:tcW w:w="4814" w:type="dxa"/>
          </w:tcPr>
          <w:p w14:paraId="6F30CCAC" w14:textId="3132008D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Junto a un huerto y su cerca ardiente,</w:t>
            </w:r>
          </w:p>
        </w:tc>
      </w:tr>
      <w:tr w:rsidR="0040769A" w:rsidRPr="00387093" w14:paraId="503B70D3" w14:textId="77777777" w:rsidTr="00063532">
        <w:tc>
          <w:tcPr>
            <w:tcW w:w="4814" w:type="dxa"/>
          </w:tcPr>
          <w:p w14:paraId="3DE435D8" w14:textId="072E7C22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ascoltare tra i pruni e gli sterpi</w:t>
            </w:r>
          </w:p>
        </w:tc>
        <w:tc>
          <w:tcPr>
            <w:tcW w:w="4814" w:type="dxa"/>
          </w:tcPr>
          <w:p w14:paraId="76F28093" w14:textId="664BF703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Oír entre zarzas y arbustos</w:t>
            </w:r>
          </w:p>
        </w:tc>
      </w:tr>
      <w:tr w:rsidR="0040769A" w:rsidRPr="00387093" w14:paraId="75B025E0" w14:textId="77777777" w:rsidTr="00063532">
        <w:tc>
          <w:tcPr>
            <w:tcW w:w="4814" w:type="dxa"/>
          </w:tcPr>
          <w:p w14:paraId="13643E60" w14:textId="1D5CCCBE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schiocchi di merli, frusci di serpi.</w:t>
            </w:r>
          </w:p>
        </w:tc>
        <w:tc>
          <w:tcPr>
            <w:tcW w:w="4814" w:type="dxa"/>
          </w:tcPr>
          <w:p w14:paraId="07B995B0" w14:textId="0B502D79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Chasquidos de mirlo y serpiente.</w:t>
            </w:r>
          </w:p>
        </w:tc>
      </w:tr>
      <w:tr w:rsidR="0040769A" w:rsidRPr="00387093" w14:paraId="771A4A55" w14:textId="77777777" w:rsidTr="00063532">
        <w:tc>
          <w:tcPr>
            <w:tcW w:w="4814" w:type="dxa"/>
          </w:tcPr>
          <w:p w14:paraId="01A9F146" w14:textId="77777777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6F99B74F" w14:textId="77777777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40769A" w:rsidRPr="00387093" w14:paraId="18553BAB" w14:textId="77777777" w:rsidTr="00063532">
        <w:tc>
          <w:tcPr>
            <w:tcW w:w="4814" w:type="dxa"/>
          </w:tcPr>
          <w:p w14:paraId="46A29531" w14:textId="0C2744D5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 xml:space="preserve">Nelle crepe del suolo o </w:t>
            </w:r>
            <w:proofErr w:type="gramStart"/>
            <w:r w:rsidRPr="00387093">
              <w:rPr>
                <w:rFonts w:ascii="Times New Roman" w:hAnsi="Times New Roman" w:cs="Times New Roman"/>
              </w:rPr>
              <w:t>su la</w:t>
            </w:r>
            <w:proofErr w:type="gramEnd"/>
            <w:r w:rsidRPr="00387093">
              <w:rPr>
                <w:rFonts w:ascii="Times New Roman" w:hAnsi="Times New Roman" w:cs="Times New Roman"/>
              </w:rPr>
              <w:t xml:space="preserve"> veccia</w:t>
            </w:r>
          </w:p>
        </w:tc>
        <w:tc>
          <w:tcPr>
            <w:tcW w:w="4814" w:type="dxa"/>
          </w:tcPr>
          <w:p w14:paraId="66424B72" w14:textId="1DED2658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Espiar en las grietas de tierra</w:t>
            </w:r>
          </w:p>
        </w:tc>
      </w:tr>
      <w:tr w:rsidR="0040769A" w:rsidRPr="00387093" w14:paraId="55E8FF2A" w14:textId="77777777" w:rsidTr="00063532">
        <w:tc>
          <w:tcPr>
            <w:tcW w:w="4814" w:type="dxa"/>
          </w:tcPr>
          <w:p w14:paraId="18DECE23" w14:textId="59884E82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spiar le file di rosse formiche</w:t>
            </w:r>
          </w:p>
        </w:tc>
        <w:tc>
          <w:tcPr>
            <w:tcW w:w="4814" w:type="dxa"/>
          </w:tcPr>
          <w:p w14:paraId="3696E557" w14:textId="2DE4B7F7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Las filas rojizas de hormigas</w:t>
            </w:r>
          </w:p>
        </w:tc>
      </w:tr>
      <w:tr w:rsidR="0040769A" w:rsidRPr="00387093" w14:paraId="2500B83E" w14:textId="77777777" w:rsidTr="00063532">
        <w:tc>
          <w:tcPr>
            <w:tcW w:w="4814" w:type="dxa"/>
          </w:tcPr>
          <w:p w14:paraId="6691CFD0" w14:textId="5D38B4BB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ch’ora si rompono ed ora s’intrecciano</w:t>
            </w:r>
          </w:p>
        </w:tc>
        <w:tc>
          <w:tcPr>
            <w:tcW w:w="4814" w:type="dxa"/>
          </w:tcPr>
          <w:p w14:paraId="02DE4B70" w14:textId="3A7248D6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Que se enlazan y desenlazan</w:t>
            </w:r>
          </w:p>
        </w:tc>
      </w:tr>
      <w:tr w:rsidR="0040769A" w:rsidRPr="00387093" w14:paraId="5FD9F3CF" w14:textId="77777777" w:rsidTr="00063532">
        <w:tc>
          <w:tcPr>
            <w:tcW w:w="4814" w:type="dxa"/>
          </w:tcPr>
          <w:p w14:paraId="27A8F0FA" w14:textId="637A4C2A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a sommo di minuscole biche.</w:t>
            </w:r>
          </w:p>
        </w:tc>
        <w:tc>
          <w:tcPr>
            <w:tcW w:w="4814" w:type="dxa"/>
          </w:tcPr>
          <w:p w14:paraId="1731781F" w14:textId="4D6105DE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Sobre montículos de espigas.</w:t>
            </w:r>
          </w:p>
        </w:tc>
      </w:tr>
      <w:tr w:rsidR="0040769A" w:rsidRPr="00387093" w14:paraId="48826F9B" w14:textId="77777777" w:rsidTr="00063532">
        <w:tc>
          <w:tcPr>
            <w:tcW w:w="4814" w:type="dxa"/>
          </w:tcPr>
          <w:p w14:paraId="476B2F08" w14:textId="77777777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75F80FC8" w14:textId="77777777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40769A" w:rsidRPr="00387093" w14:paraId="6E7F4AEC" w14:textId="77777777" w:rsidTr="00063532">
        <w:tc>
          <w:tcPr>
            <w:tcW w:w="4814" w:type="dxa"/>
          </w:tcPr>
          <w:p w14:paraId="4F006234" w14:textId="65C8C61D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 xml:space="preserve">Osservare tra </w:t>
            </w:r>
            <w:proofErr w:type="spellStart"/>
            <w:r w:rsidRPr="00387093">
              <w:rPr>
                <w:rFonts w:ascii="Times New Roman" w:hAnsi="Times New Roman" w:cs="Times New Roman"/>
              </w:rPr>
              <w:t>frondi</w:t>
            </w:r>
            <w:proofErr w:type="spellEnd"/>
            <w:r w:rsidRPr="00387093">
              <w:rPr>
                <w:rFonts w:ascii="Times New Roman" w:hAnsi="Times New Roman" w:cs="Times New Roman"/>
              </w:rPr>
              <w:t xml:space="preserve"> il palpitare</w:t>
            </w:r>
          </w:p>
        </w:tc>
        <w:tc>
          <w:tcPr>
            <w:tcW w:w="4814" w:type="dxa"/>
          </w:tcPr>
          <w:p w14:paraId="5CC43703" w14:textId="1E2B0478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Entre follajes por el mar</w:t>
            </w:r>
          </w:p>
        </w:tc>
      </w:tr>
      <w:tr w:rsidR="0040769A" w:rsidRPr="00387093" w14:paraId="63F7DB19" w14:textId="77777777" w:rsidTr="00063532">
        <w:tc>
          <w:tcPr>
            <w:tcW w:w="4814" w:type="dxa"/>
          </w:tcPr>
          <w:p w14:paraId="246A41F6" w14:textId="62654516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lontano di scaglie di mare</w:t>
            </w:r>
          </w:p>
        </w:tc>
        <w:tc>
          <w:tcPr>
            <w:tcW w:w="4814" w:type="dxa"/>
          </w:tcPr>
          <w:p w14:paraId="1B714885" w14:textId="73573BDE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Sentir escamosos latidos</w:t>
            </w:r>
          </w:p>
        </w:tc>
      </w:tr>
      <w:tr w:rsidR="0040769A" w:rsidRPr="00387093" w14:paraId="2FD82368" w14:textId="77777777" w:rsidTr="00063532">
        <w:tc>
          <w:tcPr>
            <w:tcW w:w="4814" w:type="dxa"/>
          </w:tcPr>
          <w:p w14:paraId="369D448B" w14:textId="6218552D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mentre si levano tremuli scricchi</w:t>
            </w:r>
          </w:p>
        </w:tc>
        <w:tc>
          <w:tcPr>
            <w:tcW w:w="4814" w:type="dxa"/>
          </w:tcPr>
          <w:p w14:paraId="4A5B6901" w14:textId="74A0B067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Mientras en los calvos picachos</w:t>
            </w:r>
          </w:p>
        </w:tc>
      </w:tr>
      <w:tr w:rsidR="0040769A" w:rsidRPr="00387093" w14:paraId="6D2B10BF" w14:textId="77777777" w:rsidTr="00063532">
        <w:tc>
          <w:tcPr>
            <w:tcW w:w="4814" w:type="dxa"/>
          </w:tcPr>
          <w:p w14:paraId="11D310AB" w14:textId="5A8886AC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di cicale dai calvi picchi.</w:t>
            </w:r>
          </w:p>
        </w:tc>
        <w:tc>
          <w:tcPr>
            <w:tcW w:w="4814" w:type="dxa"/>
          </w:tcPr>
          <w:p w14:paraId="69333953" w14:textId="539C49E4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Cigarras yerguen sus chirridos.</w:t>
            </w:r>
          </w:p>
        </w:tc>
      </w:tr>
      <w:tr w:rsidR="0040769A" w:rsidRPr="00387093" w14:paraId="303DC67D" w14:textId="77777777" w:rsidTr="00063532">
        <w:tc>
          <w:tcPr>
            <w:tcW w:w="4814" w:type="dxa"/>
          </w:tcPr>
          <w:p w14:paraId="282E694C" w14:textId="77777777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178A5078" w14:textId="77777777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40769A" w:rsidRPr="00387093" w14:paraId="1F010B07" w14:textId="77777777" w:rsidTr="00063532">
        <w:tc>
          <w:tcPr>
            <w:tcW w:w="4814" w:type="dxa"/>
          </w:tcPr>
          <w:p w14:paraId="4CF47A68" w14:textId="42A360D5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E andando nel sole che abbaglia</w:t>
            </w:r>
          </w:p>
        </w:tc>
        <w:tc>
          <w:tcPr>
            <w:tcW w:w="4814" w:type="dxa"/>
          </w:tcPr>
          <w:p w14:paraId="5A08CF2E" w14:textId="2DCB8E04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Y bajo aquel sol deslumbrante</w:t>
            </w:r>
          </w:p>
        </w:tc>
      </w:tr>
      <w:tr w:rsidR="0040769A" w:rsidRPr="00387093" w14:paraId="4279A04B" w14:textId="77777777" w:rsidTr="00063532">
        <w:tc>
          <w:tcPr>
            <w:tcW w:w="4814" w:type="dxa"/>
          </w:tcPr>
          <w:p w14:paraId="0610D3ED" w14:textId="10C697E2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sentire con triste meraviglia</w:t>
            </w:r>
          </w:p>
        </w:tc>
        <w:tc>
          <w:tcPr>
            <w:tcW w:w="4814" w:type="dxa"/>
          </w:tcPr>
          <w:p w14:paraId="4E9EF068" w14:textId="7513EF4A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Sentir y saber con asombro</w:t>
            </w:r>
          </w:p>
        </w:tc>
      </w:tr>
      <w:tr w:rsidR="0040769A" w:rsidRPr="00387093" w14:paraId="48FD6388" w14:textId="77777777" w:rsidTr="00063532">
        <w:tc>
          <w:tcPr>
            <w:tcW w:w="4814" w:type="dxa"/>
          </w:tcPr>
          <w:p w14:paraId="4F074745" w14:textId="2DBD7E09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com’è tutta la vita e il suo travaglio</w:t>
            </w:r>
          </w:p>
        </w:tc>
        <w:tc>
          <w:tcPr>
            <w:tcW w:w="4814" w:type="dxa"/>
          </w:tcPr>
          <w:p w14:paraId="6545FCBA" w14:textId="18CFE0CC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Como una triste maravilla</w:t>
            </w:r>
          </w:p>
        </w:tc>
      </w:tr>
      <w:tr w:rsidR="0040769A" w:rsidRPr="00387093" w14:paraId="70BA9029" w14:textId="77777777" w:rsidTr="00063532">
        <w:tc>
          <w:tcPr>
            <w:tcW w:w="4814" w:type="dxa"/>
          </w:tcPr>
          <w:p w14:paraId="3BE02AD4" w14:textId="5998FD4E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in questo seguitare una muraglia</w:t>
            </w:r>
          </w:p>
        </w:tc>
        <w:tc>
          <w:tcPr>
            <w:tcW w:w="4814" w:type="dxa"/>
          </w:tcPr>
          <w:p w14:paraId="21D7D95D" w14:textId="79EFAFC6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De pesadumbre sobre el hombro</w:t>
            </w:r>
          </w:p>
        </w:tc>
      </w:tr>
      <w:tr w:rsidR="0040769A" w:rsidRPr="00387093" w14:paraId="1719BD77" w14:textId="77777777" w:rsidTr="00063532">
        <w:tc>
          <w:tcPr>
            <w:tcW w:w="4814" w:type="dxa"/>
          </w:tcPr>
          <w:p w14:paraId="40396AC2" w14:textId="5D3A719A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che ha in cima cocci aguzzi di bottiglia.</w:t>
            </w:r>
          </w:p>
        </w:tc>
        <w:tc>
          <w:tcPr>
            <w:tcW w:w="4814" w:type="dxa"/>
          </w:tcPr>
          <w:p w14:paraId="75C163AC" w14:textId="77777777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40769A" w:rsidRPr="00387093" w14:paraId="740A7F6D" w14:textId="77777777" w:rsidTr="00063532">
        <w:tc>
          <w:tcPr>
            <w:tcW w:w="4814" w:type="dxa"/>
          </w:tcPr>
          <w:p w14:paraId="51863AFF" w14:textId="105A6567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25922E64" w14:textId="7B372B93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Que todo el vivir y su apuro</w:t>
            </w:r>
          </w:p>
        </w:tc>
      </w:tr>
      <w:tr w:rsidR="0040769A" w:rsidRPr="00387093" w14:paraId="32A74DF9" w14:textId="77777777" w:rsidTr="00063532">
        <w:tc>
          <w:tcPr>
            <w:tcW w:w="4814" w:type="dxa"/>
          </w:tcPr>
          <w:p w14:paraId="51C77547" w14:textId="77777777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6BEB0838" w14:textId="0E8F8EEE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Se nos ofrece y hace mella</w:t>
            </w:r>
          </w:p>
        </w:tc>
      </w:tr>
      <w:tr w:rsidR="0040769A" w:rsidRPr="00387093" w14:paraId="49D9E1F8" w14:textId="77777777" w:rsidTr="00063532">
        <w:tc>
          <w:tcPr>
            <w:tcW w:w="4814" w:type="dxa"/>
          </w:tcPr>
          <w:p w14:paraId="57670639" w14:textId="3474DD46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26669E76" w14:textId="346B02EC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En este avanzar junto a un muro</w:t>
            </w:r>
          </w:p>
        </w:tc>
      </w:tr>
      <w:tr w:rsidR="0040769A" w:rsidRPr="00387093" w14:paraId="146E0AAB" w14:textId="77777777" w:rsidTr="00063532">
        <w:tc>
          <w:tcPr>
            <w:tcW w:w="4814" w:type="dxa"/>
          </w:tcPr>
          <w:p w14:paraId="46BEBD69" w14:textId="1366D6B6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1E754894" w14:textId="085BF5FF" w:rsidR="0040769A" w:rsidRPr="00387093" w:rsidRDefault="0040769A" w:rsidP="0040769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Que aguza cascos de botella.</w:t>
            </w:r>
          </w:p>
        </w:tc>
      </w:tr>
    </w:tbl>
    <w:p w14:paraId="59C0EF47" w14:textId="77777777" w:rsidR="00D55732" w:rsidRDefault="00D55732" w:rsidP="002C15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123BB" w14:textId="77777777" w:rsidR="00387093" w:rsidRDefault="00387093" w:rsidP="002C152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63532" w:rsidRPr="00387093" w14:paraId="338E7576" w14:textId="77777777" w:rsidTr="00027A1D">
        <w:tc>
          <w:tcPr>
            <w:tcW w:w="4814" w:type="dxa"/>
          </w:tcPr>
          <w:p w14:paraId="29A26235" w14:textId="4CB2DC91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Portami il girasole</w:t>
            </w:r>
          </w:p>
        </w:tc>
        <w:tc>
          <w:tcPr>
            <w:tcW w:w="4814" w:type="dxa"/>
          </w:tcPr>
          <w:p w14:paraId="559E4373" w14:textId="53692127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</w:pPr>
            <w:r w:rsidRPr="003870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Tráeme el girasol</w:t>
            </w:r>
          </w:p>
        </w:tc>
      </w:tr>
      <w:tr w:rsidR="00063532" w:rsidRPr="00387093" w14:paraId="1037C2B1" w14:textId="77777777" w:rsidTr="00027A1D">
        <w:tc>
          <w:tcPr>
            <w:tcW w:w="4814" w:type="dxa"/>
          </w:tcPr>
          <w:p w14:paraId="7B3CEBCE" w14:textId="77777777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6B2F4A06" w14:textId="77777777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063532" w:rsidRPr="00387093" w14:paraId="70354FFE" w14:textId="77777777" w:rsidTr="00027A1D">
        <w:tc>
          <w:tcPr>
            <w:tcW w:w="4814" w:type="dxa"/>
          </w:tcPr>
          <w:p w14:paraId="4634B32D" w14:textId="5D70CACC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Portami il girasole ch’io lo trapianti</w:t>
            </w:r>
          </w:p>
        </w:tc>
        <w:tc>
          <w:tcPr>
            <w:tcW w:w="4814" w:type="dxa"/>
          </w:tcPr>
          <w:p w14:paraId="6ECAABFF" w14:textId="40053914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Tráeme el girasol para que lo trasplante</w:t>
            </w:r>
          </w:p>
        </w:tc>
      </w:tr>
      <w:tr w:rsidR="00063532" w:rsidRPr="00387093" w14:paraId="7385BABE" w14:textId="77777777" w:rsidTr="00027A1D">
        <w:tc>
          <w:tcPr>
            <w:tcW w:w="4814" w:type="dxa"/>
          </w:tcPr>
          <w:p w14:paraId="484AB4F1" w14:textId="4B20CC26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nel mio terreno bruciato dal salino,</w:t>
            </w:r>
          </w:p>
        </w:tc>
        <w:tc>
          <w:tcPr>
            <w:tcW w:w="4814" w:type="dxa"/>
          </w:tcPr>
          <w:p w14:paraId="750C4A27" w14:textId="236B7B4D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A ese terreno mío quemado: sal y arcilla.</w:t>
            </w:r>
          </w:p>
        </w:tc>
      </w:tr>
      <w:tr w:rsidR="00063532" w:rsidRPr="00387093" w14:paraId="3231886B" w14:textId="77777777" w:rsidTr="00027A1D">
        <w:tc>
          <w:tcPr>
            <w:tcW w:w="4814" w:type="dxa"/>
          </w:tcPr>
          <w:p w14:paraId="6C59FF89" w14:textId="4444B80E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e mostri tutto il giorno agli azzurri specchianti</w:t>
            </w:r>
          </w:p>
        </w:tc>
        <w:tc>
          <w:tcPr>
            <w:tcW w:w="4814" w:type="dxa"/>
          </w:tcPr>
          <w:p w14:paraId="53AD15FE" w14:textId="6D65F3F0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 xml:space="preserve">Él mostrará a los cielos de azul </w:t>
            </w:r>
            <w:proofErr w:type="spellStart"/>
            <w:r w:rsidRPr="00387093">
              <w:rPr>
                <w:rFonts w:ascii="Times New Roman" w:hAnsi="Times New Roman" w:cs="Times New Roman"/>
                <w:lang w:val="es-ES"/>
              </w:rPr>
              <w:t>espejante</w:t>
            </w:r>
            <w:proofErr w:type="spellEnd"/>
          </w:p>
        </w:tc>
      </w:tr>
      <w:tr w:rsidR="00063532" w:rsidRPr="00387093" w14:paraId="13FF53DF" w14:textId="77777777" w:rsidTr="00027A1D">
        <w:tc>
          <w:tcPr>
            <w:tcW w:w="4814" w:type="dxa"/>
          </w:tcPr>
          <w:p w14:paraId="314B2DDD" w14:textId="1B55BA4B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del cielo l’ansietà del suo volto giallino.</w:t>
            </w:r>
          </w:p>
        </w:tc>
        <w:tc>
          <w:tcPr>
            <w:tcW w:w="4814" w:type="dxa"/>
          </w:tcPr>
          <w:p w14:paraId="2C2B4B95" w14:textId="7B4C3C83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La diurna ansiedad de su faz amarilla.</w:t>
            </w:r>
          </w:p>
        </w:tc>
      </w:tr>
      <w:tr w:rsidR="00387093" w:rsidRPr="00387093" w14:paraId="1BAA1743" w14:textId="77777777" w:rsidTr="00027A1D">
        <w:tc>
          <w:tcPr>
            <w:tcW w:w="4814" w:type="dxa"/>
          </w:tcPr>
          <w:p w14:paraId="4148DD25" w14:textId="77777777" w:rsidR="00387093" w:rsidRPr="00387093" w:rsidRDefault="00387093" w:rsidP="000635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2358AB23" w14:textId="77777777" w:rsidR="00387093" w:rsidRPr="00387093" w:rsidRDefault="00387093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063532" w:rsidRPr="00387093" w14:paraId="66D72884" w14:textId="77777777" w:rsidTr="00027A1D">
        <w:tc>
          <w:tcPr>
            <w:tcW w:w="4814" w:type="dxa"/>
          </w:tcPr>
          <w:p w14:paraId="45414317" w14:textId="42D8947B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Tendono alla chiarità le cose oscure,</w:t>
            </w:r>
          </w:p>
        </w:tc>
        <w:tc>
          <w:tcPr>
            <w:tcW w:w="4814" w:type="dxa"/>
          </w:tcPr>
          <w:p w14:paraId="73B7A238" w14:textId="36BA7762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Tienden a la claridad las cosas más obscuras.</w:t>
            </w:r>
          </w:p>
        </w:tc>
      </w:tr>
      <w:tr w:rsidR="00063532" w:rsidRPr="00387093" w14:paraId="4345229D" w14:textId="77777777" w:rsidTr="00027A1D">
        <w:tc>
          <w:tcPr>
            <w:tcW w:w="4814" w:type="dxa"/>
          </w:tcPr>
          <w:p w14:paraId="673A38A0" w14:textId="09C5063B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si esauriscono i corpi in un fluire</w:t>
            </w:r>
          </w:p>
        </w:tc>
        <w:tc>
          <w:tcPr>
            <w:tcW w:w="4814" w:type="dxa"/>
          </w:tcPr>
          <w:p w14:paraId="3F9B48D0" w14:textId="2A82C5F1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Se consumen los cuerpos en una fluidez</w:t>
            </w:r>
          </w:p>
        </w:tc>
      </w:tr>
      <w:tr w:rsidR="00063532" w:rsidRPr="00387093" w14:paraId="16F7796B" w14:textId="77777777" w:rsidTr="00027A1D">
        <w:tc>
          <w:tcPr>
            <w:tcW w:w="4814" w:type="dxa"/>
          </w:tcPr>
          <w:p w14:paraId="4E4DACB6" w14:textId="668CCD36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 xml:space="preserve">di tinte: queste in musiche. Svanire </w:t>
            </w:r>
          </w:p>
        </w:tc>
        <w:tc>
          <w:tcPr>
            <w:tcW w:w="4814" w:type="dxa"/>
          </w:tcPr>
          <w:p w14:paraId="14E7AD7E" w14:textId="642B92E1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De tintas que se agotan en música a su vez</w:t>
            </w:r>
            <w:r w:rsidR="00027A1D" w:rsidRPr="00387093">
              <w:rPr>
                <w:rFonts w:ascii="Times New Roman" w:hAnsi="Times New Roman" w:cs="Times New Roman"/>
                <w:lang w:val="es-ES"/>
              </w:rPr>
              <w:t>.</w:t>
            </w:r>
          </w:p>
        </w:tc>
      </w:tr>
      <w:tr w:rsidR="00063532" w:rsidRPr="00387093" w14:paraId="614F1110" w14:textId="77777777" w:rsidTr="00027A1D">
        <w:tc>
          <w:tcPr>
            <w:tcW w:w="4814" w:type="dxa"/>
          </w:tcPr>
          <w:p w14:paraId="2EF9ABA7" w14:textId="42A99145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è dunque la ventura delle venture.</w:t>
            </w:r>
          </w:p>
        </w:tc>
        <w:tc>
          <w:tcPr>
            <w:tcW w:w="4814" w:type="dxa"/>
          </w:tcPr>
          <w:p w14:paraId="3B3AFED5" w14:textId="24577C69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Desvanecerse es la ventura de las venturas.</w:t>
            </w:r>
          </w:p>
        </w:tc>
      </w:tr>
      <w:tr w:rsidR="00387093" w:rsidRPr="00387093" w14:paraId="671706CA" w14:textId="77777777" w:rsidTr="00027A1D">
        <w:tc>
          <w:tcPr>
            <w:tcW w:w="4814" w:type="dxa"/>
          </w:tcPr>
          <w:p w14:paraId="407639FB" w14:textId="77777777" w:rsidR="00387093" w:rsidRPr="00387093" w:rsidRDefault="00387093" w:rsidP="000635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129B3398" w14:textId="77777777" w:rsidR="00387093" w:rsidRPr="00387093" w:rsidRDefault="00387093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063532" w:rsidRPr="00387093" w14:paraId="5DE4A382" w14:textId="77777777" w:rsidTr="00027A1D">
        <w:tc>
          <w:tcPr>
            <w:tcW w:w="4814" w:type="dxa"/>
          </w:tcPr>
          <w:p w14:paraId="314E6AEE" w14:textId="7E36D92E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Portami tu la pianta che conduce</w:t>
            </w:r>
          </w:p>
        </w:tc>
        <w:tc>
          <w:tcPr>
            <w:tcW w:w="4814" w:type="dxa"/>
          </w:tcPr>
          <w:p w14:paraId="2868F751" w14:textId="4B4C9DF0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Tráeme, tráeme la planta que nos guía</w:t>
            </w:r>
          </w:p>
        </w:tc>
      </w:tr>
      <w:tr w:rsidR="00063532" w:rsidRPr="00387093" w14:paraId="5A132CC3" w14:textId="77777777" w:rsidTr="00027A1D">
        <w:tc>
          <w:tcPr>
            <w:tcW w:w="4814" w:type="dxa"/>
          </w:tcPr>
          <w:p w14:paraId="27619E33" w14:textId="1936C71A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dove sorgono bionde trasparenze</w:t>
            </w:r>
          </w:p>
        </w:tc>
        <w:tc>
          <w:tcPr>
            <w:tcW w:w="4814" w:type="dxa"/>
          </w:tcPr>
          <w:p w14:paraId="66FEDA8C" w14:textId="5553D934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Al lugar donde surge la rubia transparencia,</w:t>
            </w:r>
          </w:p>
        </w:tc>
      </w:tr>
      <w:tr w:rsidR="00063532" w:rsidRPr="00387093" w14:paraId="6AC05C19" w14:textId="77777777" w:rsidTr="00027A1D">
        <w:tc>
          <w:tcPr>
            <w:tcW w:w="4814" w:type="dxa"/>
          </w:tcPr>
          <w:p w14:paraId="2CA91101" w14:textId="658100FE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e vapora la vita quale essenza;</w:t>
            </w:r>
          </w:p>
        </w:tc>
        <w:tc>
          <w:tcPr>
            <w:tcW w:w="4814" w:type="dxa"/>
          </w:tcPr>
          <w:p w14:paraId="6CFE16DF" w14:textId="0CC071A4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Y se evapora ya la vida como esencia.</w:t>
            </w:r>
          </w:p>
        </w:tc>
      </w:tr>
      <w:tr w:rsidR="00063532" w:rsidRPr="00387093" w14:paraId="494C6E57" w14:textId="77777777" w:rsidTr="00027A1D">
        <w:tc>
          <w:tcPr>
            <w:tcW w:w="4814" w:type="dxa"/>
          </w:tcPr>
          <w:p w14:paraId="709A2B48" w14:textId="210FF43B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portami il girasole impazzito di luce.</w:t>
            </w:r>
          </w:p>
        </w:tc>
        <w:tc>
          <w:tcPr>
            <w:tcW w:w="4814" w:type="dxa"/>
          </w:tcPr>
          <w:p w14:paraId="657B6130" w14:textId="4DD45A92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Tráeme el girasol loco de luz y de día.</w:t>
            </w:r>
          </w:p>
        </w:tc>
      </w:tr>
    </w:tbl>
    <w:p w14:paraId="58BF5761" w14:textId="77777777" w:rsidR="00AE59CE" w:rsidRDefault="00AE59CE" w:rsidP="002C15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8B9D7" w14:textId="77777777" w:rsidR="00387093" w:rsidRPr="00AE59CE" w:rsidRDefault="00387093" w:rsidP="002C152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63532" w:rsidRPr="00387093" w14:paraId="23A8E399" w14:textId="77777777" w:rsidTr="00027A1D">
        <w:tc>
          <w:tcPr>
            <w:tcW w:w="4814" w:type="dxa"/>
          </w:tcPr>
          <w:p w14:paraId="18D334F9" w14:textId="2DE60925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7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r w:rsidR="00AE59CE" w:rsidRPr="00387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’</w:t>
            </w:r>
            <w:r w:rsidRPr="003870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anguilla</w:t>
            </w:r>
          </w:p>
        </w:tc>
        <w:tc>
          <w:tcPr>
            <w:tcW w:w="4814" w:type="dxa"/>
          </w:tcPr>
          <w:p w14:paraId="79A40035" w14:textId="494FBCCB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</w:pPr>
            <w:r w:rsidRPr="003870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s-ES"/>
              </w:rPr>
              <w:t>La anguila</w:t>
            </w:r>
          </w:p>
        </w:tc>
      </w:tr>
      <w:tr w:rsidR="00063532" w:rsidRPr="00387093" w14:paraId="7EF33927" w14:textId="77777777" w:rsidTr="00027A1D">
        <w:tc>
          <w:tcPr>
            <w:tcW w:w="4814" w:type="dxa"/>
          </w:tcPr>
          <w:p w14:paraId="21301F41" w14:textId="77777777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4E2BBCB5" w14:textId="77777777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063532" w:rsidRPr="00387093" w14:paraId="381855E9" w14:textId="77777777" w:rsidTr="00027A1D">
        <w:tc>
          <w:tcPr>
            <w:tcW w:w="4814" w:type="dxa"/>
          </w:tcPr>
          <w:p w14:paraId="53E47F5C" w14:textId="25B106CB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L’anguilla, la sirena</w:t>
            </w:r>
          </w:p>
        </w:tc>
        <w:tc>
          <w:tcPr>
            <w:tcW w:w="4814" w:type="dxa"/>
          </w:tcPr>
          <w:p w14:paraId="7FF6BF5D" w14:textId="0F0E948C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La anguila, la sirena</w:t>
            </w:r>
          </w:p>
        </w:tc>
      </w:tr>
      <w:tr w:rsidR="00063532" w:rsidRPr="00387093" w14:paraId="0F308E3C" w14:textId="77777777" w:rsidTr="00027A1D">
        <w:tc>
          <w:tcPr>
            <w:tcW w:w="4814" w:type="dxa"/>
          </w:tcPr>
          <w:p w14:paraId="18A4A0B1" w14:textId="135E5FCF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dei mari freddi che lascia il Baltico</w:t>
            </w:r>
          </w:p>
        </w:tc>
        <w:tc>
          <w:tcPr>
            <w:tcW w:w="4814" w:type="dxa"/>
          </w:tcPr>
          <w:p w14:paraId="7EB55FFE" w14:textId="3D65781B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De los mares que, fríos, deja el Báltico</w:t>
            </w:r>
          </w:p>
        </w:tc>
      </w:tr>
      <w:tr w:rsidR="00063532" w:rsidRPr="00387093" w14:paraId="624DE8AE" w14:textId="77777777" w:rsidTr="00027A1D">
        <w:tc>
          <w:tcPr>
            <w:tcW w:w="4814" w:type="dxa"/>
          </w:tcPr>
          <w:p w14:paraId="54CD4A1E" w14:textId="268E354F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per giungere ai nostri mari,</w:t>
            </w:r>
          </w:p>
        </w:tc>
        <w:tc>
          <w:tcPr>
            <w:tcW w:w="4814" w:type="dxa"/>
          </w:tcPr>
          <w:p w14:paraId="62A1552F" w14:textId="78BD74F4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Para llegar a nuestros mares,</w:t>
            </w:r>
          </w:p>
        </w:tc>
      </w:tr>
      <w:tr w:rsidR="00063532" w:rsidRPr="00387093" w14:paraId="16804742" w14:textId="77777777" w:rsidTr="00027A1D">
        <w:tc>
          <w:tcPr>
            <w:tcW w:w="4814" w:type="dxa"/>
          </w:tcPr>
          <w:p w14:paraId="61E437AC" w14:textId="389FD883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ai nostri estuarî, ai fiumi</w:t>
            </w:r>
          </w:p>
        </w:tc>
        <w:tc>
          <w:tcPr>
            <w:tcW w:w="4814" w:type="dxa"/>
          </w:tcPr>
          <w:p w14:paraId="0B38A0DF" w14:textId="173CA9FB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A nuestros estuarios, a los ríos,</w:t>
            </w:r>
          </w:p>
        </w:tc>
      </w:tr>
      <w:tr w:rsidR="00063532" w:rsidRPr="00387093" w14:paraId="5667C3C4" w14:textId="77777777" w:rsidTr="00027A1D">
        <w:tc>
          <w:tcPr>
            <w:tcW w:w="4814" w:type="dxa"/>
          </w:tcPr>
          <w:p w14:paraId="523A63F3" w14:textId="6741F7FF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che risale in profondo, sotto la piena avversa,</w:t>
            </w:r>
          </w:p>
        </w:tc>
        <w:tc>
          <w:tcPr>
            <w:tcW w:w="4814" w:type="dxa"/>
          </w:tcPr>
          <w:p w14:paraId="25194B3A" w14:textId="0D51C70C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Que remonta, profunda, bajo adversas crecidas,</w:t>
            </w:r>
          </w:p>
        </w:tc>
      </w:tr>
      <w:tr w:rsidR="00063532" w:rsidRPr="00387093" w14:paraId="648B8486" w14:textId="77777777" w:rsidTr="00027A1D">
        <w:tc>
          <w:tcPr>
            <w:tcW w:w="4814" w:type="dxa"/>
          </w:tcPr>
          <w:p w14:paraId="65CE0BEB" w14:textId="68D3ECBE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di ramo in ramo e poi</w:t>
            </w:r>
          </w:p>
        </w:tc>
        <w:tc>
          <w:tcPr>
            <w:tcW w:w="4814" w:type="dxa"/>
          </w:tcPr>
          <w:p w14:paraId="2CAC2EC8" w14:textId="154DC811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De ramal en ramal, sutilizados</w:t>
            </w:r>
          </w:p>
        </w:tc>
      </w:tr>
      <w:tr w:rsidR="00063532" w:rsidRPr="00387093" w14:paraId="156A8356" w14:textId="77777777" w:rsidTr="00027A1D">
        <w:tc>
          <w:tcPr>
            <w:tcW w:w="4814" w:type="dxa"/>
          </w:tcPr>
          <w:p w14:paraId="5767E8A9" w14:textId="252E1F93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di capello in capello, assottigliati,</w:t>
            </w:r>
          </w:p>
        </w:tc>
        <w:tc>
          <w:tcPr>
            <w:tcW w:w="4814" w:type="dxa"/>
          </w:tcPr>
          <w:p w14:paraId="48558F62" w14:textId="6400EA32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De cabello en cabello,</w:t>
            </w:r>
          </w:p>
        </w:tc>
      </w:tr>
      <w:tr w:rsidR="00063532" w:rsidRPr="00387093" w14:paraId="7F09C475" w14:textId="77777777" w:rsidTr="00027A1D">
        <w:tc>
          <w:tcPr>
            <w:tcW w:w="4814" w:type="dxa"/>
          </w:tcPr>
          <w:p w14:paraId="323D40D3" w14:textId="757E091D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sempre più addentro, sempre più nel cuore</w:t>
            </w:r>
          </w:p>
        </w:tc>
        <w:tc>
          <w:tcPr>
            <w:tcW w:w="4814" w:type="dxa"/>
          </w:tcPr>
          <w:p w14:paraId="72ECBC89" w14:textId="12257EF2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Siempre más hacia dentro, más hacia el corazón</w:t>
            </w:r>
          </w:p>
        </w:tc>
      </w:tr>
      <w:tr w:rsidR="00063532" w:rsidRPr="00387093" w14:paraId="3681ED5D" w14:textId="77777777" w:rsidTr="00027A1D">
        <w:tc>
          <w:tcPr>
            <w:tcW w:w="4814" w:type="dxa"/>
          </w:tcPr>
          <w:p w14:paraId="34C2C3E6" w14:textId="7F309F02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del macigno, filtrando</w:t>
            </w:r>
          </w:p>
        </w:tc>
        <w:tc>
          <w:tcPr>
            <w:tcW w:w="4814" w:type="dxa"/>
          </w:tcPr>
          <w:p w14:paraId="2EE23116" w14:textId="4383CA47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De la peña, filtrándose</w:t>
            </w:r>
          </w:p>
        </w:tc>
      </w:tr>
      <w:tr w:rsidR="00063532" w:rsidRPr="00387093" w14:paraId="1D3982F6" w14:textId="77777777" w:rsidTr="00027A1D">
        <w:tc>
          <w:tcPr>
            <w:tcW w:w="4814" w:type="dxa"/>
          </w:tcPr>
          <w:p w14:paraId="317BD07E" w14:textId="07510B23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 xml:space="preserve">tra </w:t>
            </w:r>
            <w:proofErr w:type="spellStart"/>
            <w:r w:rsidRPr="00387093">
              <w:rPr>
                <w:rFonts w:ascii="Times New Roman" w:hAnsi="Times New Roman" w:cs="Times New Roman"/>
              </w:rPr>
              <w:t>gorielli</w:t>
            </w:r>
            <w:proofErr w:type="spellEnd"/>
            <w:r w:rsidRPr="00387093">
              <w:rPr>
                <w:rFonts w:ascii="Times New Roman" w:hAnsi="Times New Roman" w:cs="Times New Roman"/>
              </w:rPr>
              <w:t xml:space="preserve"> di melma finché un giorno</w:t>
            </w:r>
          </w:p>
        </w:tc>
        <w:tc>
          <w:tcPr>
            <w:tcW w:w="4814" w:type="dxa"/>
          </w:tcPr>
          <w:p w14:paraId="75FA4517" w14:textId="31F3E0C2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Entre bolsas de cieno hasta que un día</w:t>
            </w:r>
          </w:p>
        </w:tc>
      </w:tr>
      <w:tr w:rsidR="00063532" w:rsidRPr="00387093" w14:paraId="4DD56DA9" w14:textId="77777777" w:rsidTr="00027A1D">
        <w:tc>
          <w:tcPr>
            <w:tcW w:w="4814" w:type="dxa"/>
          </w:tcPr>
          <w:p w14:paraId="4261D7BB" w14:textId="4B24F77C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una luce scoccata dai castagni</w:t>
            </w:r>
          </w:p>
        </w:tc>
        <w:tc>
          <w:tcPr>
            <w:tcW w:w="4814" w:type="dxa"/>
          </w:tcPr>
          <w:p w14:paraId="3E9DFBE6" w14:textId="74023995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Una luz arrojada por castaños</w:t>
            </w:r>
          </w:p>
        </w:tc>
      </w:tr>
      <w:tr w:rsidR="00063532" w:rsidRPr="00387093" w14:paraId="7E6052E1" w14:textId="77777777" w:rsidTr="00027A1D">
        <w:tc>
          <w:tcPr>
            <w:tcW w:w="4814" w:type="dxa"/>
          </w:tcPr>
          <w:p w14:paraId="0FDCD4B3" w14:textId="64372B9B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ne accende il guizzo in pozze d’</w:t>
            </w:r>
            <w:proofErr w:type="spellStart"/>
            <w:r w:rsidRPr="00387093">
              <w:rPr>
                <w:rFonts w:ascii="Times New Roman" w:hAnsi="Times New Roman" w:cs="Times New Roman"/>
              </w:rPr>
              <w:t>acquamorta</w:t>
            </w:r>
            <w:proofErr w:type="spellEnd"/>
            <w:r w:rsidRPr="00387093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4814" w:type="dxa"/>
          </w:tcPr>
          <w:p w14:paraId="25D88483" w14:textId="1467F16F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Enciende su desliz en pozas pantanosas,</w:t>
            </w:r>
          </w:p>
        </w:tc>
      </w:tr>
      <w:tr w:rsidR="00063532" w:rsidRPr="00387093" w14:paraId="3C36DB5E" w14:textId="77777777" w:rsidTr="00027A1D">
        <w:tc>
          <w:tcPr>
            <w:tcW w:w="4814" w:type="dxa"/>
          </w:tcPr>
          <w:p w14:paraId="505871E8" w14:textId="3390D82A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 xml:space="preserve">nei fossi che declinano </w:t>
            </w:r>
          </w:p>
        </w:tc>
        <w:tc>
          <w:tcPr>
            <w:tcW w:w="4814" w:type="dxa"/>
          </w:tcPr>
          <w:p w14:paraId="6C16A7F9" w14:textId="72A5DCCE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En zanjas que descienden</w:t>
            </w:r>
          </w:p>
        </w:tc>
      </w:tr>
      <w:tr w:rsidR="00063532" w:rsidRPr="00387093" w14:paraId="42AC2682" w14:textId="77777777" w:rsidTr="00027A1D">
        <w:tc>
          <w:tcPr>
            <w:tcW w:w="4814" w:type="dxa"/>
          </w:tcPr>
          <w:p w14:paraId="1F8A6BCF" w14:textId="56C18A97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dai balzi d’Appennino alla Romagna;</w:t>
            </w:r>
          </w:p>
        </w:tc>
        <w:tc>
          <w:tcPr>
            <w:tcW w:w="4814" w:type="dxa"/>
          </w:tcPr>
          <w:p w14:paraId="1C56A2B1" w14:textId="6014AE7D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Por las pendientes de los Apeninos</w:t>
            </w:r>
          </w:p>
        </w:tc>
      </w:tr>
      <w:tr w:rsidR="00063532" w:rsidRPr="00387093" w14:paraId="6C88692D" w14:textId="77777777" w:rsidTr="00027A1D">
        <w:tc>
          <w:tcPr>
            <w:tcW w:w="4814" w:type="dxa"/>
          </w:tcPr>
          <w:p w14:paraId="614E2AA2" w14:textId="59EE99B2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l’anguilla, torcia, frusta,</w:t>
            </w:r>
          </w:p>
        </w:tc>
        <w:tc>
          <w:tcPr>
            <w:tcW w:w="4814" w:type="dxa"/>
          </w:tcPr>
          <w:p w14:paraId="0EC667CA" w14:textId="1476E1BB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A la Romaña,</w:t>
            </w:r>
          </w:p>
        </w:tc>
      </w:tr>
      <w:tr w:rsidR="00063532" w:rsidRPr="00387093" w14:paraId="0B5C2D2B" w14:textId="77777777" w:rsidTr="00027A1D">
        <w:tc>
          <w:tcPr>
            <w:tcW w:w="4814" w:type="dxa"/>
          </w:tcPr>
          <w:p w14:paraId="4837D769" w14:textId="318B2F83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freccia d’Amore in terra</w:t>
            </w:r>
          </w:p>
        </w:tc>
        <w:tc>
          <w:tcPr>
            <w:tcW w:w="4814" w:type="dxa"/>
          </w:tcPr>
          <w:p w14:paraId="214FBEEC" w14:textId="2FBE8120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La anguila, antorcha, fusta,</w:t>
            </w:r>
          </w:p>
        </w:tc>
      </w:tr>
      <w:tr w:rsidR="00063532" w:rsidRPr="00387093" w14:paraId="70F5AB10" w14:textId="77777777" w:rsidTr="00027A1D">
        <w:tc>
          <w:tcPr>
            <w:tcW w:w="4814" w:type="dxa"/>
          </w:tcPr>
          <w:p w14:paraId="6A3D7E65" w14:textId="43AA7301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che solo i nostri botri o i disseccati</w:t>
            </w:r>
          </w:p>
        </w:tc>
        <w:tc>
          <w:tcPr>
            <w:tcW w:w="4814" w:type="dxa"/>
          </w:tcPr>
          <w:p w14:paraId="5426D63C" w14:textId="3A6C7953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Flecha de Amor en tierra</w:t>
            </w:r>
          </w:p>
        </w:tc>
      </w:tr>
      <w:tr w:rsidR="00063532" w:rsidRPr="00387093" w14:paraId="107B19C7" w14:textId="77777777" w:rsidTr="00027A1D">
        <w:tc>
          <w:tcPr>
            <w:tcW w:w="4814" w:type="dxa"/>
          </w:tcPr>
          <w:p w14:paraId="1BB07AE7" w14:textId="7D0AD2F6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ruscelli pirenaici riconducono</w:t>
            </w:r>
          </w:p>
        </w:tc>
        <w:tc>
          <w:tcPr>
            <w:tcW w:w="4814" w:type="dxa"/>
          </w:tcPr>
          <w:p w14:paraId="5C67AD95" w14:textId="6E7730AD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Que solamente los barrancos nuestros</w:t>
            </w:r>
          </w:p>
        </w:tc>
      </w:tr>
      <w:tr w:rsidR="00063532" w:rsidRPr="00387093" w14:paraId="6040C156" w14:textId="77777777" w:rsidTr="00027A1D">
        <w:tc>
          <w:tcPr>
            <w:tcW w:w="4814" w:type="dxa"/>
          </w:tcPr>
          <w:p w14:paraId="5D98A94E" w14:textId="234C3343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a paradisi di fecondazione;</w:t>
            </w:r>
          </w:p>
        </w:tc>
        <w:tc>
          <w:tcPr>
            <w:tcW w:w="4814" w:type="dxa"/>
          </w:tcPr>
          <w:p w14:paraId="44A3F026" w14:textId="7456228E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O arroyos pirenaicos –desecados– conducen</w:t>
            </w:r>
          </w:p>
        </w:tc>
      </w:tr>
      <w:tr w:rsidR="00063532" w:rsidRPr="00387093" w14:paraId="29B09D3C" w14:textId="77777777" w:rsidTr="00027A1D">
        <w:tc>
          <w:tcPr>
            <w:tcW w:w="4814" w:type="dxa"/>
          </w:tcPr>
          <w:p w14:paraId="2F45F0C9" w14:textId="3D57499D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l’anima verde che cerca</w:t>
            </w:r>
          </w:p>
        </w:tc>
        <w:tc>
          <w:tcPr>
            <w:tcW w:w="4814" w:type="dxa"/>
          </w:tcPr>
          <w:p w14:paraId="2933221E" w14:textId="49EF8743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A paraísos de fecundaciones,</w:t>
            </w:r>
          </w:p>
        </w:tc>
      </w:tr>
      <w:tr w:rsidR="00063532" w:rsidRPr="00387093" w14:paraId="2D7D7740" w14:textId="77777777" w:rsidTr="00027A1D">
        <w:tc>
          <w:tcPr>
            <w:tcW w:w="4814" w:type="dxa"/>
          </w:tcPr>
          <w:p w14:paraId="778CD372" w14:textId="58AFCF52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vita là dove solo</w:t>
            </w:r>
          </w:p>
        </w:tc>
        <w:tc>
          <w:tcPr>
            <w:tcW w:w="4814" w:type="dxa"/>
          </w:tcPr>
          <w:p w14:paraId="7098B5A5" w14:textId="0524EFC8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El alma verde que rebusca vida</w:t>
            </w:r>
          </w:p>
        </w:tc>
      </w:tr>
      <w:tr w:rsidR="00063532" w:rsidRPr="00387093" w14:paraId="401AAAAC" w14:textId="77777777" w:rsidTr="00027A1D">
        <w:tc>
          <w:tcPr>
            <w:tcW w:w="4814" w:type="dxa"/>
          </w:tcPr>
          <w:p w14:paraId="415492EA" w14:textId="6BB15AF9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morde l’arsura e la desolazione,</w:t>
            </w:r>
          </w:p>
        </w:tc>
        <w:tc>
          <w:tcPr>
            <w:tcW w:w="4814" w:type="dxa"/>
          </w:tcPr>
          <w:p w14:paraId="6494EB7B" w14:textId="750F8858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Donde muerde el bochorno</w:t>
            </w:r>
          </w:p>
        </w:tc>
      </w:tr>
      <w:tr w:rsidR="00063532" w:rsidRPr="00387093" w14:paraId="4F8A59BC" w14:textId="77777777" w:rsidTr="00027A1D">
        <w:tc>
          <w:tcPr>
            <w:tcW w:w="4814" w:type="dxa"/>
          </w:tcPr>
          <w:p w14:paraId="5A124BEB" w14:textId="0DFBE8AA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la scintilla che dice</w:t>
            </w:r>
          </w:p>
        </w:tc>
        <w:tc>
          <w:tcPr>
            <w:tcW w:w="4814" w:type="dxa"/>
          </w:tcPr>
          <w:p w14:paraId="0AF7627F" w14:textId="6FEE9D1D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Y la desolación,</w:t>
            </w:r>
          </w:p>
        </w:tc>
      </w:tr>
      <w:tr w:rsidR="00063532" w:rsidRPr="00387093" w14:paraId="188FCAD2" w14:textId="77777777" w:rsidTr="00027A1D">
        <w:tc>
          <w:tcPr>
            <w:tcW w:w="4814" w:type="dxa"/>
          </w:tcPr>
          <w:p w14:paraId="09A15299" w14:textId="14196BF2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tutto comincia quando tutto pare</w:t>
            </w:r>
          </w:p>
        </w:tc>
        <w:tc>
          <w:tcPr>
            <w:tcW w:w="4814" w:type="dxa"/>
          </w:tcPr>
          <w:p w14:paraId="0CEA6E22" w14:textId="300E5932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La centella que dice:</w:t>
            </w:r>
          </w:p>
        </w:tc>
      </w:tr>
      <w:tr w:rsidR="00063532" w:rsidRPr="00387093" w14:paraId="5DEB3D12" w14:textId="77777777" w:rsidTr="00027A1D">
        <w:tc>
          <w:tcPr>
            <w:tcW w:w="4814" w:type="dxa"/>
          </w:tcPr>
          <w:p w14:paraId="5F64A42B" w14:textId="2E4EE082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incarbonirsi, bronco seppellito;</w:t>
            </w:r>
          </w:p>
        </w:tc>
        <w:tc>
          <w:tcPr>
            <w:tcW w:w="4814" w:type="dxa"/>
          </w:tcPr>
          <w:p w14:paraId="32FAE335" w14:textId="3180B027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Todo principia cuando ya parece</w:t>
            </w:r>
          </w:p>
        </w:tc>
      </w:tr>
      <w:tr w:rsidR="00063532" w:rsidRPr="00387093" w14:paraId="3437487C" w14:textId="77777777" w:rsidTr="00027A1D">
        <w:tc>
          <w:tcPr>
            <w:tcW w:w="4814" w:type="dxa"/>
          </w:tcPr>
          <w:p w14:paraId="2492CD0F" w14:textId="23079A8B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l’iride breve, gemella</w:t>
            </w:r>
          </w:p>
        </w:tc>
        <w:tc>
          <w:tcPr>
            <w:tcW w:w="4814" w:type="dxa"/>
          </w:tcPr>
          <w:p w14:paraId="2ED1730B" w14:textId="30F28B9B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Carbonizarse, tronco sepultado,</w:t>
            </w:r>
          </w:p>
        </w:tc>
      </w:tr>
      <w:tr w:rsidR="00063532" w:rsidRPr="00387093" w14:paraId="3D89B23E" w14:textId="77777777" w:rsidTr="00027A1D">
        <w:tc>
          <w:tcPr>
            <w:tcW w:w="4814" w:type="dxa"/>
          </w:tcPr>
          <w:p w14:paraId="47E48E92" w14:textId="75C08CA0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di quella che incastonano i tuoi cigli</w:t>
            </w:r>
          </w:p>
        </w:tc>
        <w:tc>
          <w:tcPr>
            <w:tcW w:w="4814" w:type="dxa"/>
          </w:tcPr>
          <w:p w14:paraId="263E427E" w14:textId="63E27F11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Breve el iris, mellizo</w:t>
            </w:r>
          </w:p>
        </w:tc>
      </w:tr>
      <w:tr w:rsidR="00063532" w:rsidRPr="00387093" w14:paraId="17BD568B" w14:textId="77777777" w:rsidTr="00027A1D">
        <w:tc>
          <w:tcPr>
            <w:tcW w:w="4814" w:type="dxa"/>
          </w:tcPr>
          <w:p w14:paraId="6687BF86" w14:textId="76DFD6EC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e fai brillare intatta in mezzo ai figli</w:t>
            </w:r>
          </w:p>
        </w:tc>
        <w:tc>
          <w:tcPr>
            <w:tcW w:w="4814" w:type="dxa"/>
          </w:tcPr>
          <w:p w14:paraId="00CB7111" w14:textId="03318D24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Del tuyo, del que engarzan tus pestañas,</w:t>
            </w:r>
          </w:p>
        </w:tc>
      </w:tr>
      <w:tr w:rsidR="00063532" w:rsidRPr="00387093" w14:paraId="6779C9D0" w14:textId="77777777" w:rsidTr="00027A1D">
        <w:tc>
          <w:tcPr>
            <w:tcW w:w="4814" w:type="dxa"/>
          </w:tcPr>
          <w:p w14:paraId="55ADE345" w14:textId="0445253B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dell’uomo, immersi nel tuo fango, puoi tu</w:t>
            </w:r>
          </w:p>
        </w:tc>
        <w:tc>
          <w:tcPr>
            <w:tcW w:w="4814" w:type="dxa"/>
          </w:tcPr>
          <w:p w14:paraId="0AF4AC11" w14:textId="1F004904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Y haces brillar, intacto, en medio de los hijos</w:t>
            </w:r>
          </w:p>
        </w:tc>
      </w:tr>
      <w:tr w:rsidR="00063532" w:rsidRPr="00387093" w14:paraId="6424942F" w14:textId="77777777" w:rsidTr="00027A1D">
        <w:tc>
          <w:tcPr>
            <w:tcW w:w="4814" w:type="dxa"/>
          </w:tcPr>
          <w:p w14:paraId="46400EE6" w14:textId="6BB207E5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  <w:r w:rsidRPr="00387093">
              <w:rPr>
                <w:rFonts w:ascii="Times New Roman" w:hAnsi="Times New Roman" w:cs="Times New Roman"/>
              </w:rPr>
              <w:t>non crederla sorella?</w:t>
            </w:r>
          </w:p>
        </w:tc>
        <w:tc>
          <w:tcPr>
            <w:tcW w:w="4814" w:type="dxa"/>
          </w:tcPr>
          <w:p w14:paraId="22885B55" w14:textId="68FDD500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Del hombre, sumergidos en tu lodo,</w:t>
            </w:r>
          </w:p>
        </w:tc>
      </w:tr>
      <w:tr w:rsidR="00063532" w:rsidRPr="00387093" w14:paraId="1F42E8C0" w14:textId="77777777" w:rsidTr="00027A1D">
        <w:tc>
          <w:tcPr>
            <w:tcW w:w="4814" w:type="dxa"/>
          </w:tcPr>
          <w:p w14:paraId="6A55B3C7" w14:textId="37678A79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74DEB7ED" w14:textId="6CE15AD5" w:rsidR="00063532" w:rsidRPr="00387093" w:rsidRDefault="00063532" w:rsidP="00063532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387093">
              <w:rPr>
                <w:rFonts w:ascii="Times New Roman" w:hAnsi="Times New Roman" w:cs="Times New Roman"/>
                <w:lang w:val="es-ES"/>
              </w:rPr>
              <w:t>La anguila ¿puedes no creerla hermana?</w:t>
            </w:r>
          </w:p>
        </w:tc>
      </w:tr>
    </w:tbl>
    <w:p w14:paraId="67E413B0" w14:textId="77777777" w:rsidR="00063532" w:rsidRPr="00387093" w:rsidRDefault="00063532" w:rsidP="00027A1D">
      <w:pPr>
        <w:jc w:val="both"/>
        <w:rPr>
          <w:rFonts w:ascii="Times New Roman" w:hAnsi="Times New Roman" w:cs="Times New Roman"/>
        </w:rPr>
      </w:pPr>
    </w:p>
    <w:sectPr w:rsidR="00063532" w:rsidRPr="003870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22"/>
    <w:rsid w:val="00027A1D"/>
    <w:rsid w:val="00063532"/>
    <w:rsid w:val="002C1522"/>
    <w:rsid w:val="00387093"/>
    <w:rsid w:val="0040769A"/>
    <w:rsid w:val="004A419C"/>
    <w:rsid w:val="00511BE2"/>
    <w:rsid w:val="00AE59CE"/>
    <w:rsid w:val="00D55732"/>
    <w:rsid w:val="00DB39BA"/>
    <w:rsid w:val="00FA77AD"/>
    <w:rsid w:val="00FB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EEAF"/>
  <w15:chartTrackingRefBased/>
  <w15:docId w15:val="{AFFC975A-6F3E-4728-8A2E-76C02392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C1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Zaghen</dc:creator>
  <cp:keywords/>
  <dc:description/>
  <cp:lastModifiedBy>Luca Zaghen</cp:lastModifiedBy>
  <cp:revision>11</cp:revision>
  <dcterms:created xsi:type="dcterms:W3CDTF">2023-11-02T15:33:00Z</dcterms:created>
  <dcterms:modified xsi:type="dcterms:W3CDTF">2023-11-02T16:05:00Z</dcterms:modified>
</cp:coreProperties>
</file>