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FCBC" w14:textId="25BCA604" w:rsidR="00A05AF8" w:rsidRPr="00A05AF8" w:rsidRDefault="004C1D3A" w:rsidP="00A05AF8">
      <w:pPr>
        <w:rPr>
          <w:rFonts w:ascii="Arial" w:hAnsi="Arial" w:cs="Arial"/>
          <w:b/>
          <w:bCs/>
        </w:rPr>
      </w:pPr>
      <w:r>
        <w:rPr>
          <w:rFonts w:ascii="Arial" w:hAnsi="Arial" w:cs="Arial"/>
          <w:b/>
          <w:bCs/>
        </w:rPr>
        <w:t xml:space="preserve">TAV – </w:t>
      </w:r>
      <w:r w:rsidR="00A05AF8" w:rsidRPr="00A05AF8">
        <w:rPr>
          <w:rFonts w:ascii="Arial" w:hAnsi="Arial" w:cs="Arial"/>
          <w:b/>
          <w:bCs/>
        </w:rPr>
        <w:t>TESTO 1 – Dipendenza da smartphone</w:t>
      </w:r>
    </w:p>
    <w:p w14:paraId="783081A6" w14:textId="3DD39C0D" w:rsidR="00A05AF8" w:rsidRPr="00A05AF8" w:rsidRDefault="00A05AF8" w:rsidP="00A05AF8">
      <w:pPr>
        <w:jc w:val="both"/>
        <w:rPr>
          <w:rFonts w:ascii="Arial" w:hAnsi="Arial" w:cs="Arial"/>
        </w:rPr>
      </w:pPr>
      <w:r w:rsidRPr="00FE2C0F">
        <w:rPr>
          <w:rFonts w:ascii="Arial" w:hAnsi="Arial" w:cs="Arial"/>
        </w:rPr>
        <w:t>A</w:t>
      </w:r>
      <w:r w:rsidRPr="00A05AF8">
        <w:rPr>
          <w:rFonts w:ascii="Arial" w:hAnsi="Arial" w:cs="Arial"/>
        </w:rPr>
        <w:t xml:space="preserve"> cena le persone controllano costantemente i messaggi, le e-mail</w:t>
      </w:r>
      <w:r w:rsidR="001E679E">
        <w:rPr>
          <w:rFonts w:ascii="Arial" w:hAnsi="Arial" w:cs="Arial"/>
        </w:rPr>
        <w:t xml:space="preserve"> </w:t>
      </w:r>
      <w:r w:rsidRPr="00A05AF8">
        <w:rPr>
          <w:rFonts w:ascii="Arial" w:hAnsi="Arial" w:cs="Arial"/>
        </w:rPr>
        <w:t>e le notifiche dei social network. Al cinema, tantissime persone guardano il cellulare invece di guardare il film. Le donne una volta andavano al bagno in coppia, ma ora ci portano il telefono – e anche gli uomini lo fanno.</w:t>
      </w:r>
    </w:p>
    <w:p w14:paraId="4C0D07DB" w14:textId="77777777" w:rsidR="00B227B7" w:rsidRDefault="00A05AF8" w:rsidP="00A05AF8">
      <w:pPr>
        <w:jc w:val="both"/>
        <w:rPr>
          <w:rFonts w:ascii="Arial" w:hAnsi="Arial" w:cs="Arial"/>
        </w:rPr>
      </w:pPr>
      <w:r w:rsidRPr="00383A19">
        <w:rPr>
          <w:rFonts w:ascii="Arial" w:hAnsi="Arial" w:cs="Arial"/>
          <w:highlight w:val="yellow"/>
        </w:rPr>
        <w:t>A</w:t>
      </w:r>
      <w:r w:rsidRPr="00A05AF8">
        <w:rPr>
          <w:rFonts w:ascii="Arial" w:hAnsi="Arial" w:cs="Arial"/>
        </w:rPr>
        <w:t xml:space="preserve"> cena, in chiesa, alla guida, a teatro e anche mentre svolgiamo una conversazione faccia a faccia, lo smartphone è in grado di tenerci collegati ad internet.</w:t>
      </w:r>
      <w:r w:rsidR="00B227B7">
        <w:rPr>
          <w:rFonts w:ascii="Arial" w:hAnsi="Arial" w:cs="Arial"/>
        </w:rPr>
        <w:t xml:space="preserve"> </w:t>
      </w:r>
      <w:r w:rsidRPr="00A05AF8">
        <w:rPr>
          <w:rFonts w:ascii="Arial" w:hAnsi="Arial" w:cs="Arial"/>
        </w:rPr>
        <w:t xml:space="preserve">Ma, naturalmente, non finisce qui. Gli americani hanno iniziato a portarsi lo smartphone in camera da letto. </w:t>
      </w:r>
    </w:p>
    <w:p w14:paraId="02752190" w14:textId="2E068AF1" w:rsidR="00A05AF8" w:rsidRPr="00A05AF8" w:rsidRDefault="00A05AF8" w:rsidP="00A05AF8">
      <w:pPr>
        <w:jc w:val="both"/>
        <w:rPr>
          <w:rFonts w:ascii="Arial" w:hAnsi="Arial" w:cs="Arial"/>
        </w:rPr>
      </w:pPr>
      <w:r w:rsidRPr="00383A19">
        <w:rPr>
          <w:rFonts w:ascii="Arial" w:hAnsi="Arial" w:cs="Arial"/>
          <w:highlight w:val="yellow"/>
        </w:rPr>
        <w:t>In</w:t>
      </w:r>
      <w:r w:rsidRPr="00A05AF8">
        <w:rPr>
          <w:rFonts w:ascii="Arial" w:hAnsi="Arial" w:cs="Arial"/>
        </w:rPr>
        <w:t xml:space="preserve"> occasione di uno studio pubblicato di recente, uno su dieci partecipanti ha ammesso di aver usato il telefono a letto. Per quanto riguarda i giovani di età compresa tra i 18 e i 34 anni, la percentuale sale a uno su cinque – ovvero il 20 per cento. </w:t>
      </w:r>
    </w:p>
    <w:p w14:paraId="6295417D" w14:textId="41CD5793" w:rsidR="00A05AF8" w:rsidRPr="00A05AF8" w:rsidRDefault="00A05AF8" w:rsidP="00A05AF8">
      <w:pPr>
        <w:jc w:val="both"/>
        <w:rPr>
          <w:rFonts w:ascii="Arial" w:hAnsi="Arial" w:cs="Arial"/>
        </w:rPr>
      </w:pPr>
      <w:r w:rsidRPr="00F84F83">
        <w:rPr>
          <w:rFonts w:ascii="Arial" w:hAnsi="Arial" w:cs="Arial"/>
          <w:highlight w:val="yellow"/>
        </w:rPr>
        <w:t>Uno</w:t>
      </w:r>
      <w:r w:rsidRPr="00A05AF8">
        <w:rPr>
          <w:rFonts w:ascii="Arial" w:hAnsi="Arial" w:cs="Arial"/>
        </w:rPr>
        <w:t xml:space="preserve"> studio del 2013 ha riscontrato che il 12 per cento delle persone utilizza il proprio amato dispositivo sotto la doccia. Peggio ancora, più del 50 per cento ha ammesso di inviare messaggi alla guida, nonostante questo sia sei volte più pericoloso di guidare in stato di ebbrezza.</w:t>
      </w:r>
    </w:p>
    <w:p w14:paraId="12FE50C0" w14:textId="52068201" w:rsidR="00A05AF8" w:rsidRPr="00A05AF8" w:rsidRDefault="00A05AF8" w:rsidP="00A05AF8">
      <w:pPr>
        <w:jc w:val="both"/>
        <w:rPr>
          <w:rFonts w:ascii="Arial" w:hAnsi="Arial" w:cs="Arial"/>
        </w:rPr>
      </w:pPr>
      <w:r w:rsidRPr="00383A19">
        <w:rPr>
          <w:rFonts w:ascii="Arial" w:hAnsi="Arial" w:cs="Arial"/>
          <w:highlight w:val="yellow"/>
        </w:rPr>
        <w:t>La</w:t>
      </w:r>
      <w:r w:rsidRPr="00A05AF8">
        <w:rPr>
          <w:rFonts w:ascii="Arial" w:hAnsi="Arial" w:cs="Arial"/>
        </w:rPr>
        <w:t xml:space="preserve"> mentalità per la quale si deve avere a tutti i costi il proprio telefono con sé è così diffusa da avere un nome: nomofobia, ovvero quella scarica di ansia e paura che si prova quando ci si rende conto di non poter contattare amici, familiari, colleghi e il mondo intero.</w:t>
      </w:r>
    </w:p>
    <w:p w14:paraId="5CA0BE79" w14:textId="77777777" w:rsidR="00B227B7" w:rsidRDefault="00A05AF8" w:rsidP="00A05AF8">
      <w:pPr>
        <w:jc w:val="both"/>
        <w:rPr>
          <w:rFonts w:ascii="Arial" w:hAnsi="Arial" w:cs="Arial"/>
        </w:rPr>
      </w:pPr>
      <w:r w:rsidRPr="000451D1">
        <w:rPr>
          <w:rFonts w:ascii="Arial" w:hAnsi="Arial" w:cs="Arial"/>
          <w:highlight w:val="yellow"/>
        </w:rPr>
        <w:t>Questa</w:t>
      </w:r>
      <w:r w:rsidRPr="00A05AF8">
        <w:rPr>
          <w:rFonts w:ascii="Arial" w:hAnsi="Arial" w:cs="Arial"/>
        </w:rPr>
        <w:t xml:space="preserve"> mancanza di connessione può essere dovuta alla mancanza di campo, alla batteria scarica, all’aver esaurito i giga, all’aver dimenticato il telefono o, peggio ancora, all'averlo perso. Questo problema non è limitato ai soli Stati Uniti. </w:t>
      </w:r>
    </w:p>
    <w:p w14:paraId="1EB03119" w14:textId="77777777" w:rsidR="00B227B7" w:rsidRDefault="00A05AF8" w:rsidP="00B227B7">
      <w:pPr>
        <w:jc w:val="both"/>
        <w:rPr>
          <w:rFonts w:ascii="Arial" w:hAnsi="Arial" w:cs="Arial"/>
        </w:rPr>
      </w:pPr>
      <w:r w:rsidRPr="000451D1">
        <w:rPr>
          <w:rFonts w:ascii="Arial" w:hAnsi="Arial" w:cs="Arial"/>
          <w:highlight w:val="yellow"/>
        </w:rPr>
        <w:t>Secondo</w:t>
      </w:r>
      <w:r w:rsidRPr="00A05AF8">
        <w:rPr>
          <w:rFonts w:ascii="Arial" w:hAnsi="Arial" w:cs="Arial"/>
        </w:rPr>
        <w:t xml:space="preserve"> una ricerca, il 41% degli abitanti del Regno Unito si sente perduto quando non ha il proprio smartphone con sé, e il 51% ha ammesso di soffrire di "ansia estrema da tecnologia".</w:t>
      </w:r>
      <w:r w:rsidR="00B227B7">
        <w:rPr>
          <w:rFonts w:ascii="Arial" w:hAnsi="Arial" w:cs="Arial"/>
        </w:rPr>
        <w:t xml:space="preserve"> </w:t>
      </w:r>
      <w:r w:rsidRPr="00A05AF8">
        <w:rPr>
          <w:rFonts w:ascii="Arial" w:hAnsi="Arial" w:cs="Arial"/>
        </w:rPr>
        <w:t xml:space="preserve">Si può abusare di tutto, anche dello smartphone. </w:t>
      </w:r>
    </w:p>
    <w:p w14:paraId="4FFADED8" w14:textId="41ACD690" w:rsidR="00A05AF8" w:rsidRDefault="00A05AF8" w:rsidP="00B227B7">
      <w:pPr>
        <w:jc w:val="both"/>
        <w:rPr>
          <w:rFonts w:ascii="Arial" w:hAnsi="Arial" w:cs="Arial"/>
        </w:rPr>
      </w:pPr>
      <w:r w:rsidRPr="000451D1">
        <w:rPr>
          <w:rFonts w:ascii="Arial" w:hAnsi="Arial" w:cs="Arial"/>
          <w:highlight w:val="yellow"/>
        </w:rPr>
        <w:t>Man</w:t>
      </w:r>
      <w:r w:rsidRPr="00A05AF8">
        <w:rPr>
          <w:rFonts w:ascii="Arial" w:hAnsi="Arial" w:cs="Arial"/>
        </w:rPr>
        <w:t xml:space="preserve"> mano che la tecnologia entrerà a far parte della nostra cultura, le zone vietate ai telefoni diventeranno sempre più numerose. La stessa cosa è successa alle sigarette. Quando il fumo ha incontrato maggiore ostilità, le zone dove fumare è proibito hanno iniziato a spuntare ovunque.</w:t>
      </w:r>
    </w:p>
    <w:p w14:paraId="0990806A" w14:textId="0A89712F" w:rsidR="007212DE" w:rsidRPr="00A05AF8" w:rsidRDefault="007212DE" w:rsidP="001847C7">
      <w:pPr>
        <w:tabs>
          <w:tab w:val="left" w:pos="6096"/>
        </w:tabs>
        <w:jc w:val="both"/>
        <w:rPr>
          <w:rFonts w:ascii="Arial" w:hAnsi="Arial" w:cs="Arial"/>
        </w:rPr>
      </w:pPr>
    </w:p>
    <w:p w14:paraId="15EDD824" w14:textId="77777777" w:rsidR="00CB7618" w:rsidRDefault="00CB7618"/>
    <w:p w14:paraId="1B85C795" w14:textId="77777777" w:rsidR="00A05AF8" w:rsidRDefault="00A05AF8"/>
    <w:p w14:paraId="064B6E69" w14:textId="77777777" w:rsidR="00A05AF8" w:rsidRDefault="00A05AF8"/>
    <w:p w14:paraId="702A923A" w14:textId="77777777" w:rsidR="001847C7" w:rsidRDefault="001847C7"/>
    <w:p w14:paraId="1444E2E8" w14:textId="77777777" w:rsidR="001847C7" w:rsidRDefault="001847C7"/>
    <w:p w14:paraId="6DE70445" w14:textId="77777777" w:rsidR="001847C7" w:rsidRDefault="001847C7"/>
    <w:p w14:paraId="4CC28AF9" w14:textId="77777777" w:rsidR="001E679E" w:rsidRDefault="001E679E"/>
    <w:p w14:paraId="3C2B5AC0" w14:textId="77777777" w:rsidR="001847C7" w:rsidRDefault="001847C7"/>
    <w:p w14:paraId="0B130E25" w14:textId="77777777" w:rsidR="001847C7" w:rsidRDefault="001847C7"/>
    <w:p w14:paraId="5C0B64A3" w14:textId="77777777" w:rsidR="001847C7" w:rsidRDefault="001847C7"/>
    <w:p w14:paraId="49F4B93D" w14:textId="77777777" w:rsidR="001847C7" w:rsidRDefault="001847C7"/>
    <w:p w14:paraId="610ECEAC" w14:textId="77777777" w:rsidR="00A05AF8" w:rsidRDefault="00A05AF8"/>
    <w:p w14:paraId="39440DCD" w14:textId="10E0ED83" w:rsidR="006816C6" w:rsidRPr="00CA164F" w:rsidRDefault="00876F70" w:rsidP="004D6B88">
      <w:pPr>
        <w:rPr>
          <w:rFonts w:ascii="Arial" w:hAnsi="Arial" w:cs="Arial"/>
          <w:b/>
          <w:bCs/>
          <w:lang w:val="en-GB"/>
        </w:rPr>
      </w:pPr>
      <w:r>
        <w:rPr>
          <w:rFonts w:ascii="Arial" w:hAnsi="Arial" w:cs="Arial"/>
          <w:b/>
          <w:bCs/>
          <w:lang w:val="en-GB"/>
        </w:rPr>
        <w:lastRenderedPageBreak/>
        <w:t>C</w:t>
      </w:r>
      <w:r w:rsidR="00CA164F">
        <w:rPr>
          <w:rFonts w:ascii="Arial" w:hAnsi="Arial" w:cs="Arial"/>
          <w:b/>
          <w:bCs/>
          <w:lang w:val="en-GB"/>
        </w:rPr>
        <w:t xml:space="preserve">P – TESTO 1 – </w:t>
      </w:r>
      <w:proofErr w:type="gramStart"/>
      <w:r w:rsidR="004D6B88" w:rsidRPr="00876F70">
        <w:rPr>
          <w:rFonts w:ascii="Arial" w:hAnsi="Arial" w:cs="Arial"/>
          <w:b/>
          <w:bCs/>
          <w:lang w:val="en-GB"/>
        </w:rPr>
        <w:t>Safari park</w:t>
      </w:r>
      <w:proofErr w:type="gramEnd"/>
      <w:r w:rsidR="004D6B88" w:rsidRPr="00876F70">
        <w:rPr>
          <w:rFonts w:ascii="Arial" w:hAnsi="Arial" w:cs="Arial"/>
          <w:b/>
          <w:bCs/>
          <w:lang w:val="en-GB"/>
        </w:rPr>
        <w:t xml:space="preserve"> imposes dress code to stop visitors scaring the animals</w:t>
      </w:r>
    </w:p>
    <w:p w14:paraId="098B11FA" w14:textId="15120F1B" w:rsidR="004D6B88" w:rsidRPr="00876F70" w:rsidRDefault="005E5374" w:rsidP="006816C6">
      <w:pPr>
        <w:jc w:val="both"/>
        <w:rPr>
          <w:rFonts w:ascii="Arial" w:hAnsi="Arial" w:cs="Arial"/>
          <w:lang w:val="en-GB"/>
        </w:rPr>
      </w:pPr>
      <w:r w:rsidRPr="00FE2C0F">
        <w:rPr>
          <w:rFonts w:ascii="Arial" w:hAnsi="Arial" w:cs="Arial"/>
          <w:lang w:val="en-GB"/>
        </w:rPr>
        <w:t>A</w:t>
      </w:r>
      <w:r w:rsidR="004D6B88" w:rsidRPr="00876F70">
        <w:rPr>
          <w:rFonts w:ascii="Arial" w:hAnsi="Arial" w:cs="Arial"/>
          <w:lang w:val="en-GB"/>
        </w:rPr>
        <w:t xml:space="preserve"> safari park </w:t>
      </w:r>
      <w:r>
        <w:rPr>
          <w:rFonts w:ascii="Arial" w:hAnsi="Arial" w:cs="Arial"/>
          <w:lang w:val="en-GB"/>
        </w:rPr>
        <w:t>has asked visitors</w:t>
      </w:r>
      <w:r w:rsidR="004D6B88" w:rsidRPr="00876F70">
        <w:rPr>
          <w:rFonts w:ascii="Arial" w:hAnsi="Arial" w:cs="Arial"/>
          <w:lang w:val="en-GB"/>
        </w:rPr>
        <w:t xml:space="preserve"> not to wear animal print clothes</w:t>
      </w:r>
      <w:r w:rsidR="000157F4">
        <w:rPr>
          <w:rFonts w:ascii="Arial" w:hAnsi="Arial" w:cs="Arial"/>
          <w:lang w:val="en-GB"/>
        </w:rPr>
        <w:t>. C</w:t>
      </w:r>
      <w:r w:rsidR="004D6B88" w:rsidRPr="00876F70">
        <w:rPr>
          <w:rFonts w:ascii="Arial" w:hAnsi="Arial" w:cs="Arial"/>
          <w:lang w:val="en-GB"/>
        </w:rPr>
        <w:t>oncern</w:t>
      </w:r>
      <w:r w:rsidR="006816C6" w:rsidRPr="00876F70">
        <w:rPr>
          <w:rFonts w:ascii="Arial" w:hAnsi="Arial" w:cs="Arial"/>
          <w:lang w:val="en-GB"/>
        </w:rPr>
        <w:t xml:space="preserve"> </w:t>
      </w:r>
      <w:r w:rsidR="004D6B88" w:rsidRPr="00876F70">
        <w:rPr>
          <w:rFonts w:ascii="Arial" w:hAnsi="Arial" w:cs="Arial"/>
          <w:lang w:val="en-GB"/>
        </w:rPr>
        <w:t>emerged that fake leopard print and tiger stripes might be confusing or even frightening the animals.</w:t>
      </w:r>
    </w:p>
    <w:p w14:paraId="2D817256" w14:textId="5858E8FD" w:rsidR="004D6B88" w:rsidRPr="00876F70" w:rsidRDefault="004D6B88" w:rsidP="006816C6">
      <w:pPr>
        <w:jc w:val="both"/>
        <w:rPr>
          <w:rFonts w:ascii="Arial" w:hAnsi="Arial" w:cs="Arial"/>
          <w:lang w:val="en-GB"/>
        </w:rPr>
      </w:pPr>
      <w:r w:rsidRPr="001E679E">
        <w:rPr>
          <w:rFonts w:ascii="Arial" w:hAnsi="Arial" w:cs="Arial"/>
          <w:highlight w:val="yellow"/>
          <w:lang w:val="en-GB"/>
        </w:rPr>
        <w:t>Zookeepers</w:t>
      </w:r>
      <w:r w:rsidRPr="00876F70">
        <w:rPr>
          <w:rFonts w:ascii="Arial" w:hAnsi="Arial" w:cs="Arial"/>
          <w:lang w:val="en-GB"/>
        </w:rPr>
        <w:t xml:space="preserve"> noticed a change in behaviour of animals after </w:t>
      </w:r>
      <w:r w:rsidR="005E5374">
        <w:rPr>
          <w:rFonts w:ascii="Arial" w:hAnsi="Arial" w:cs="Arial"/>
          <w:lang w:val="en-GB"/>
        </w:rPr>
        <w:t>a new attraction was launched</w:t>
      </w:r>
      <w:r w:rsidRPr="00876F70">
        <w:rPr>
          <w:rFonts w:ascii="Arial" w:hAnsi="Arial" w:cs="Arial"/>
          <w:lang w:val="en-GB"/>
        </w:rPr>
        <w:t>.</w:t>
      </w:r>
    </w:p>
    <w:p w14:paraId="1CEB5D55" w14:textId="4543D2E5" w:rsidR="004D6B88" w:rsidRPr="00876F70" w:rsidRDefault="00DB070E" w:rsidP="006816C6">
      <w:pPr>
        <w:jc w:val="both"/>
        <w:rPr>
          <w:rFonts w:ascii="Arial" w:hAnsi="Arial" w:cs="Arial"/>
          <w:lang w:val="en-GB"/>
        </w:rPr>
      </w:pPr>
      <w:r w:rsidRPr="00CF7C97">
        <w:rPr>
          <w:rFonts w:ascii="Arial" w:hAnsi="Arial" w:cs="Arial"/>
          <w:highlight w:val="yellow"/>
          <w:lang w:val="en-GB"/>
        </w:rPr>
        <w:t>Zoo</w:t>
      </w:r>
      <w:r>
        <w:rPr>
          <w:rFonts w:ascii="Arial" w:hAnsi="Arial" w:cs="Arial"/>
          <w:lang w:val="en-GB"/>
        </w:rPr>
        <w:t xml:space="preserve"> s</w:t>
      </w:r>
      <w:r w:rsidR="004D6B88" w:rsidRPr="00876F70">
        <w:rPr>
          <w:rFonts w:ascii="Arial" w:hAnsi="Arial" w:cs="Arial"/>
          <w:lang w:val="en-GB"/>
        </w:rPr>
        <w:t xml:space="preserve">pokeswoman Natalie </w:t>
      </w:r>
      <w:proofErr w:type="spellStart"/>
      <w:r w:rsidR="004D6B88" w:rsidRPr="00876F70">
        <w:rPr>
          <w:rFonts w:ascii="Arial" w:hAnsi="Arial" w:cs="Arial"/>
          <w:lang w:val="en-GB"/>
        </w:rPr>
        <w:t>Dilloway</w:t>
      </w:r>
      <w:proofErr w:type="spellEnd"/>
      <w:r w:rsidR="004D6B88" w:rsidRPr="00876F70">
        <w:rPr>
          <w:rFonts w:ascii="Arial" w:hAnsi="Arial" w:cs="Arial"/>
          <w:lang w:val="en-GB"/>
        </w:rPr>
        <w:t xml:space="preserve"> said</w:t>
      </w:r>
      <w:r w:rsidR="000712A0">
        <w:rPr>
          <w:rFonts w:ascii="Arial" w:hAnsi="Arial" w:cs="Arial"/>
          <w:lang w:val="en-GB"/>
        </w:rPr>
        <w:t>,</w:t>
      </w:r>
      <w:r w:rsidR="004D6B88" w:rsidRPr="00876F70">
        <w:rPr>
          <w:rFonts w:ascii="Arial" w:hAnsi="Arial" w:cs="Arial"/>
          <w:lang w:val="en-GB"/>
        </w:rPr>
        <w:t xml:space="preserve"> "Animals </w:t>
      </w:r>
      <w:r w:rsidR="00EE230E">
        <w:rPr>
          <w:rFonts w:ascii="Arial" w:hAnsi="Arial" w:cs="Arial"/>
          <w:lang w:val="en-GB"/>
        </w:rPr>
        <w:t>get</w:t>
      </w:r>
      <w:r w:rsidR="004D6B88" w:rsidRPr="00876F70">
        <w:rPr>
          <w:rFonts w:ascii="Arial" w:hAnsi="Arial" w:cs="Arial"/>
          <w:lang w:val="en-GB"/>
        </w:rPr>
        <w:t xml:space="preserve"> confused when they see what looks like</w:t>
      </w:r>
      <w:r w:rsidR="006816C6" w:rsidRPr="00876F70">
        <w:rPr>
          <w:rFonts w:ascii="Arial" w:hAnsi="Arial" w:cs="Arial"/>
          <w:lang w:val="en-GB"/>
        </w:rPr>
        <w:t xml:space="preserve"> </w:t>
      </w:r>
      <w:r w:rsidR="004D6B88" w:rsidRPr="00876F70">
        <w:rPr>
          <w:rFonts w:ascii="Arial" w:hAnsi="Arial" w:cs="Arial"/>
          <w:lang w:val="en-GB"/>
        </w:rPr>
        <w:t xml:space="preserve">zebras and giraffes driving across the terrain in a </w:t>
      </w:r>
      <w:r w:rsidR="00CA164F" w:rsidRPr="00876F70">
        <w:rPr>
          <w:rFonts w:ascii="Arial" w:hAnsi="Arial" w:cs="Arial"/>
          <w:lang w:val="en-GB"/>
        </w:rPr>
        <w:t>7.5-ton</w:t>
      </w:r>
      <w:r w:rsidR="004D6B88" w:rsidRPr="00876F70">
        <w:rPr>
          <w:rFonts w:ascii="Arial" w:hAnsi="Arial" w:cs="Arial"/>
          <w:lang w:val="en-GB"/>
        </w:rPr>
        <w:t xml:space="preserve"> truck."</w:t>
      </w:r>
    </w:p>
    <w:p w14:paraId="17F3ECA3" w14:textId="1BF4649B" w:rsidR="004D6B88" w:rsidRPr="00876F70" w:rsidRDefault="004D6B88" w:rsidP="006816C6">
      <w:pPr>
        <w:jc w:val="both"/>
        <w:rPr>
          <w:rFonts w:ascii="Arial" w:hAnsi="Arial" w:cs="Arial"/>
          <w:lang w:val="en-GB"/>
        </w:rPr>
      </w:pPr>
      <w:r w:rsidRPr="00CF7C97">
        <w:rPr>
          <w:rFonts w:ascii="Arial" w:hAnsi="Arial" w:cs="Arial"/>
          <w:highlight w:val="yellow"/>
          <w:lang w:val="en-GB"/>
        </w:rPr>
        <w:t>Keepers</w:t>
      </w:r>
      <w:r w:rsidRPr="00876F70">
        <w:rPr>
          <w:rFonts w:ascii="Arial" w:hAnsi="Arial" w:cs="Arial"/>
          <w:lang w:val="en-GB"/>
        </w:rPr>
        <w:t xml:space="preserve"> reported that some animals had tried to communicate with visitors, while others had run</w:t>
      </w:r>
      <w:r w:rsidR="006816C6" w:rsidRPr="00876F70">
        <w:rPr>
          <w:rFonts w:ascii="Arial" w:hAnsi="Arial" w:cs="Arial"/>
          <w:lang w:val="en-GB"/>
        </w:rPr>
        <w:t xml:space="preserve"> </w:t>
      </w:r>
      <w:r w:rsidRPr="00876F70">
        <w:rPr>
          <w:rFonts w:ascii="Arial" w:hAnsi="Arial" w:cs="Arial"/>
          <w:lang w:val="en-GB"/>
        </w:rPr>
        <w:t>away.</w:t>
      </w:r>
    </w:p>
    <w:p w14:paraId="03C9D5BA" w14:textId="77777777" w:rsidR="004D6B88" w:rsidRPr="00876F70" w:rsidRDefault="004D6B88" w:rsidP="006816C6">
      <w:pPr>
        <w:jc w:val="both"/>
        <w:rPr>
          <w:rFonts w:ascii="Arial" w:hAnsi="Arial" w:cs="Arial"/>
          <w:lang w:val="en-GB"/>
        </w:rPr>
      </w:pPr>
      <w:r w:rsidRPr="00876F70">
        <w:rPr>
          <w:rFonts w:ascii="Arial" w:hAnsi="Arial" w:cs="Arial"/>
          <w:lang w:val="en-GB"/>
        </w:rPr>
        <w:t>The banned clothes include anything that resembles the skin of giraffes, leopards, cheetahs or tigers.</w:t>
      </w:r>
    </w:p>
    <w:p w14:paraId="64BC0903" w14:textId="5392D23E" w:rsidR="004D6B88" w:rsidRPr="00876F70" w:rsidRDefault="004D6B88" w:rsidP="006816C6">
      <w:pPr>
        <w:jc w:val="both"/>
        <w:rPr>
          <w:rFonts w:ascii="Arial" w:hAnsi="Arial" w:cs="Arial"/>
          <w:lang w:val="en-GB"/>
        </w:rPr>
      </w:pPr>
      <w:r w:rsidRPr="00CF7C97">
        <w:rPr>
          <w:rFonts w:ascii="Arial" w:hAnsi="Arial" w:cs="Arial"/>
          <w:highlight w:val="yellow"/>
          <w:lang w:val="en-GB"/>
        </w:rPr>
        <w:t>The</w:t>
      </w:r>
      <w:r w:rsidRPr="00876F70">
        <w:rPr>
          <w:rFonts w:ascii="Arial" w:hAnsi="Arial" w:cs="Arial"/>
          <w:lang w:val="en-GB"/>
        </w:rPr>
        <w:t xml:space="preserve"> </w:t>
      </w:r>
      <w:r w:rsidR="001E1E96">
        <w:rPr>
          <w:rFonts w:ascii="Arial" w:hAnsi="Arial" w:cs="Arial"/>
          <w:lang w:val="en-GB"/>
        </w:rPr>
        <w:t>park</w:t>
      </w:r>
      <w:r w:rsidRPr="00876F70">
        <w:rPr>
          <w:rFonts w:ascii="Arial" w:hAnsi="Arial" w:cs="Arial"/>
          <w:lang w:val="en-GB"/>
        </w:rPr>
        <w:t xml:space="preserve"> has even brought in staff to regulate visitors' clothes and is issuing grey</w:t>
      </w:r>
      <w:r w:rsidR="00876F70" w:rsidRPr="00876F70">
        <w:rPr>
          <w:rFonts w:ascii="Arial" w:hAnsi="Arial" w:cs="Arial"/>
          <w:lang w:val="en-GB"/>
        </w:rPr>
        <w:t xml:space="preserve"> </w:t>
      </w:r>
      <w:r w:rsidRPr="00876F70">
        <w:rPr>
          <w:rFonts w:ascii="Arial" w:hAnsi="Arial" w:cs="Arial"/>
          <w:lang w:val="en-GB"/>
        </w:rPr>
        <w:t>boiler suits to anyone they think may be mistaken for an animal.</w:t>
      </w:r>
    </w:p>
    <w:p w14:paraId="1A6F7B98" w14:textId="64496BCC" w:rsidR="00A05AF8" w:rsidRPr="00876F70" w:rsidRDefault="001E281E" w:rsidP="006816C6">
      <w:pPr>
        <w:jc w:val="both"/>
        <w:rPr>
          <w:rFonts w:ascii="Arial" w:hAnsi="Arial" w:cs="Arial"/>
          <w:lang w:val="en-GB"/>
        </w:rPr>
      </w:pPr>
      <w:r w:rsidRPr="00CF7C97">
        <w:rPr>
          <w:rFonts w:ascii="Arial" w:hAnsi="Arial" w:cs="Arial"/>
          <w:highlight w:val="yellow"/>
          <w:lang w:val="en-GB"/>
        </w:rPr>
        <w:t>A</w:t>
      </w:r>
      <w:r>
        <w:rPr>
          <w:rFonts w:ascii="Arial" w:hAnsi="Arial" w:cs="Arial"/>
          <w:lang w:val="en-GB"/>
        </w:rPr>
        <w:t xml:space="preserve"> zookeeper</w:t>
      </w:r>
      <w:r w:rsidR="004D6B88" w:rsidRPr="00876F70">
        <w:rPr>
          <w:rFonts w:ascii="Arial" w:hAnsi="Arial" w:cs="Arial"/>
          <w:lang w:val="en-GB"/>
        </w:rPr>
        <w:t xml:space="preserve"> said: "</w:t>
      </w:r>
      <w:r>
        <w:rPr>
          <w:rFonts w:ascii="Arial" w:hAnsi="Arial" w:cs="Arial"/>
          <w:lang w:val="en-GB"/>
        </w:rPr>
        <w:t>P</w:t>
      </w:r>
      <w:r w:rsidR="004D6B88" w:rsidRPr="00876F70">
        <w:rPr>
          <w:rFonts w:ascii="Arial" w:hAnsi="Arial" w:cs="Arial"/>
          <w:lang w:val="en-GB"/>
        </w:rPr>
        <w:t>eople often come to see</w:t>
      </w:r>
      <w:r>
        <w:rPr>
          <w:rFonts w:ascii="Arial" w:hAnsi="Arial" w:cs="Arial"/>
          <w:lang w:val="en-GB"/>
        </w:rPr>
        <w:t xml:space="preserve"> </w:t>
      </w:r>
      <w:r w:rsidRPr="00876F70">
        <w:rPr>
          <w:rFonts w:ascii="Arial" w:hAnsi="Arial" w:cs="Arial"/>
          <w:lang w:val="en-GB"/>
        </w:rPr>
        <w:t>the gorillas</w:t>
      </w:r>
      <w:r w:rsidR="004D6B88" w:rsidRPr="00876F70">
        <w:rPr>
          <w:rFonts w:ascii="Arial" w:hAnsi="Arial" w:cs="Arial"/>
          <w:lang w:val="en-GB"/>
        </w:rPr>
        <w:t xml:space="preserve"> </w:t>
      </w:r>
      <w:r>
        <w:rPr>
          <w:rFonts w:ascii="Arial" w:hAnsi="Arial" w:cs="Arial"/>
          <w:lang w:val="en-GB"/>
        </w:rPr>
        <w:t xml:space="preserve">wearing </w:t>
      </w:r>
      <w:r w:rsidR="00EC6834" w:rsidRPr="00EC6834">
        <w:rPr>
          <w:rFonts w:ascii="Arial" w:hAnsi="Arial" w:cs="Arial"/>
          <w:lang w:val="en-GB"/>
        </w:rPr>
        <w:t>colourful clothes</w:t>
      </w:r>
      <w:r w:rsidR="004D6B88" w:rsidRPr="00876F70">
        <w:rPr>
          <w:rFonts w:ascii="Arial" w:hAnsi="Arial" w:cs="Arial"/>
          <w:lang w:val="en-GB"/>
        </w:rPr>
        <w:t>, which is now</w:t>
      </w:r>
      <w:r w:rsidR="00876F70" w:rsidRPr="00876F70">
        <w:rPr>
          <w:rFonts w:ascii="Arial" w:hAnsi="Arial" w:cs="Arial"/>
          <w:lang w:val="en-GB"/>
        </w:rPr>
        <w:t xml:space="preserve"> </w:t>
      </w:r>
      <w:r w:rsidR="004D6B88" w:rsidRPr="00876F70">
        <w:rPr>
          <w:rFonts w:ascii="Arial" w:hAnsi="Arial" w:cs="Arial"/>
          <w:lang w:val="en-GB"/>
        </w:rPr>
        <w:t>100% banned. Giraffes have also been putting their heads right into the trucks.</w:t>
      </w:r>
      <w:r w:rsidR="00FA3FFD">
        <w:rPr>
          <w:rFonts w:ascii="Arial" w:hAnsi="Arial" w:cs="Arial"/>
          <w:lang w:val="en-GB"/>
        </w:rPr>
        <w:t>”</w:t>
      </w:r>
    </w:p>
    <w:sectPr w:rsidR="00A05AF8" w:rsidRPr="00876F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C0"/>
    <w:rsid w:val="000157F4"/>
    <w:rsid w:val="000451D1"/>
    <w:rsid w:val="000712A0"/>
    <w:rsid w:val="001847C7"/>
    <w:rsid w:val="001E1E96"/>
    <w:rsid w:val="001E281E"/>
    <w:rsid w:val="001E679E"/>
    <w:rsid w:val="00383A19"/>
    <w:rsid w:val="004C1D3A"/>
    <w:rsid w:val="004D6B88"/>
    <w:rsid w:val="005E5374"/>
    <w:rsid w:val="006816C6"/>
    <w:rsid w:val="007212DE"/>
    <w:rsid w:val="00876F70"/>
    <w:rsid w:val="008818C0"/>
    <w:rsid w:val="00916C7A"/>
    <w:rsid w:val="009D5792"/>
    <w:rsid w:val="009F0331"/>
    <w:rsid w:val="00A05AF8"/>
    <w:rsid w:val="00B227B7"/>
    <w:rsid w:val="00BB3BAF"/>
    <w:rsid w:val="00CA164F"/>
    <w:rsid w:val="00CB7618"/>
    <w:rsid w:val="00CF7C97"/>
    <w:rsid w:val="00DB070E"/>
    <w:rsid w:val="00EC6834"/>
    <w:rsid w:val="00EE230E"/>
    <w:rsid w:val="00F12404"/>
    <w:rsid w:val="00F84F83"/>
    <w:rsid w:val="00FA3FFD"/>
    <w:rsid w:val="00FE2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89D2"/>
  <w15:chartTrackingRefBased/>
  <w15:docId w15:val="{874AC958-03AD-4028-813B-998F5FD5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A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Matteo Bugiolacchi</cp:lastModifiedBy>
  <cp:revision>32</cp:revision>
  <dcterms:created xsi:type="dcterms:W3CDTF">2022-02-14T16:31:00Z</dcterms:created>
  <dcterms:modified xsi:type="dcterms:W3CDTF">2023-02-13T22:48:00Z</dcterms:modified>
</cp:coreProperties>
</file>