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Pr="00CF48B6" w:rsidRDefault="007F089E">
      <w:pPr>
        <w:rPr>
          <w:b/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</w:t>
      </w:r>
      <w:r w:rsidRPr="00CF48B6">
        <w:rPr>
          <w:b/>
          <w:sz w:val="32"/>
          <w:szCs w:val="32"/>
          <w:lang w:val="it-IT"/>
        </w:rPr>
        <w:t>Hanno</w:t>
      </w:r>
      <w:r w:rsidR="00FF2CC4" w:rsidRPr="00CF48B6">
        <w:rPr>
          <w:b/>
          <w:sz w:val="32"/>
          <w:szCs w:val="32"/>
          <w:lang w:val="it-IT"/>
        </w:rPr>
        <w:t xml:space="preserve"> superato le prove scritte di francese</w:t>
      </w:r>
      <w:r w:rsidRPr="00CF48B6">
        <w:rPr>
          <w:b/>
          <w:sz w:val="32"/>
          <w:szCs w:val="32"/>
          <w:lang w:val="it-IT"/>
        </w:rPr>
        <w:t xml:space="preserve"> III</w:t>
      </w:r>
    </w:p>
    <w:p w:rsidR="00FF2CC4" w:rsidRPr="00CF48B6" w:rsidRDefault="007F089E">
      <w:pPr>
        <w:rPr>
          <w:b/>
          <w:sz w:val="32"/>
          <w:szCs w:val="32"/>
          <w:lang w:val="it-IT"/>
        </w:rPr>
      </w:pPr>
      <w:r w:rsidRPr="00CF48B6">
        <w:rPr>
          <w:b/>
          <w:sz w:val="32"/>
          <w:szCs w:val="32"/>
          <w:lang w:val="it-IT"/>
        </w:rPr>
        <w:t xml:space="preserve">                 </w:t>
      </w:r>
      <w:proofErr w:type="gramStart"/>
      <w:r w:rsidRPr="00CF48B6">
        <w:rPr>
          <w:b/>
          <w:sz w:val="32"/>
          <w:szCs w:val="32"/>
          <w:lang w:val="it-IT"/>
        </w:rPr>
        <w:t>del</w:t>
      </w:r>
      <w:proofErr w:type="gramEnd"/>
      <w:r w:rsidRPr="00CF48B6">
        <w:rPr>
          <w:b/>
          <w:sz w:val="32"/>
          <w:szCs w:val="32"/>
          <w:lang w:val="it-IT"/>
        </w:rPr>
        <w:t xml:space="preserve"> 18 settembre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gramStart"/>
            <w:r w:rsidR="007F089E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F83CAD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F83CA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83CAD" w:rsidRPr="00F83CAD">
              <w:rPr>
                <w:rFonts w:ascii="Arial" w:hAnsi="Arial" w:cs="Arial"/>
                <w:sz w:val="20"/>
                <w:szCs w:val="20"/>
              </w:rPr>
              <w:t>100145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F83CAD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F83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CAD" w:rsidRPr="00F83CA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F83CAD">
              <w:rPr>
                <w:rFonts w:ascii="Arial" w:hAnsi="Arial" w:cs="Arial"/>
                <w:sz w:val="20"/>
                <w:szCs w:val="20"/>
              </w:rPr>
              <w:t xml:space="preserve"> 92453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CA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83CAD">
              <w:rPr>
                <w:rFonts w:ascii="Arial" w:hAnsi="Arial" w:cs="Arial"/>
                <w:sz w:val="20"/>
                <w:szCs w:val="20"/>
              </w:rPr>
              <w:t xml:space="preserve">   96726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CA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83C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94829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83C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Default="008B0737">
      <w:pPr>
        <w:rPr>
          <w:sz w:val="32"/>
          <w:szCs w:val="32"/>
          <w:lang w:val="it-IT"/>
        </w:rPr>
      </w:pPr>
    </w:p>
    <w:p w:rsidR="00C57BBE" w:rsidRDefault="00C57BBE">
      <w:pPr>
        <w:rPr>
          <w:sz w:val="32"/>
          <w:szCs w:val="32"/>
          <w:lang w:val="it-IT"/>
        </w:rPr>
      </w:pPr>
    </w:p>
    <w:p w:rsidR="00C57BBE" w:rsidRDefault="00C57BBE">
      <w:pPr>
        <w:rPr>
          <w:sz w:val="32"/>
          <w:szCs w:val="32"/>
          <w:lang w:val="it-IT"/>
        </w:rPr>
      </w:pPr>
    </w:p>
    <w:p w:rsidR="00C57BBE" w:rsidRDefault="00C57BBE">
      <w:pPr>
        <w:rPr>
          <w:sz w:val="32"/>
          <w:szCs w:val="32"/>
          <w:lang w:val="it-IT"/>
        </w:rPr>
      </w:pPr>
    </w:p>
    <w:p w:rsidR="00CF48B6" w:rsidRDefault="00CF48B6">
      <w:pPr>
        <w:rPr>
          <w:sz w:val="32"/>
          <w:szCs w:val="32"/>
          <w:lang w:val="it-IT"/>
        </w:rPr>
      </w:pPr>
    </w:p>
    <w:p w:rsidR="00CF48B6" w:rsidRDefault="00CF48B6">
      <w:pPr>
        <w:rPr>
          <w:sz w:val="32"/>
          <w:szCs w:val="32"/>
          <w:lang w:val="it-IT"/>
        </w:rPr>
      </w:pPr>
    </w:p>
    <w:p w:rsidR="00CF48B6" w:rsidRPr="00CF48B6" w:rsidRDefault="00C57BBE">
      <w:pPr>
        <w:rPr>
          <w:b/>
          <w:sz w:val="32"/>
          <w:szCs w:val="32"/>
          <w:lang w:val="it-IT"/>
        </w:rPr>
      </w:pPr>
      <w:r w:rsidRPr="00CF48B6">
        <w:rPr>
          <w:b/>
          <w:sz w:val="32"/>
          <w:szCs w:val="32"/>
          <w:lang w:val="it-IT"/>
        </w:rPr>
        <w:t>Pr</w:t>
      </w:r>
      <w:r w:rsidR="00CF48B6" w:rsidRPr="00CF48B6">
        <w:rPr>
          <w:b/>
          <w:sz w:val="32"/>
          <w:szCs w:val="32"/>
          <w:lang w:val="it-IT"/>
        </w:rPr>
        <w:t>ove da recuperare a gennaio 2024</w:t>
      </w:r>
    </w:p>
    <w:p w:rsidR="0072776B" w:rsidRDefault="0072776B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277419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77419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</w:t>
            </w:r>
            <w:r w:rsidR="00277419" w:rsidRPr="00277419">
              <w:rPr>
                <w:rFonts w:ascii="Arial" w:hAnsi="Arial" w:cs="Arial"/>
                <w:sz w:val="20"/>
                <w:szCs w:val="20"/>
                <w:lang w:val="it-IT"/>
              </w:rPr>
              <w:t>96714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277419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7741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77419" w:rsidRPr="00277419">
              <w:rPr>
                <w:rFonts w:ascii="Arial" w:hAnsi="Arial" w:cs="Arial"/>
                <w:sz w:val="20"/>
                <w:szCs w:val="20"/>
                <w:lang w:val="it-IT"/>
              </w:rPr>
              <w:t>Dettato - Traduzione</w:t>
            </w: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F48B6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</w:t>
            </w:r>
            <w:r w:rsidR="00277419">
              <w:rPr>
                <w:rFonts w:ascii="Arial" w:hAnsi="Arial" w:cs="Arial"/>
                <w:sz w:val="20"/>
                <w:szCs w:val="20"/>
                <w:lang w:val="it-IT"/>
              </w:rPr>
              <w:t xml:space="preserve"> 97286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F48B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77419">
              <w:rPr>
                <w:rFonts w:ascii="Arial" w:hAnsi="Arial" w:cs="Arial"/>
                <w:sz w:val="20"/>
                <w:szCs w:val="20"/>
                <w:lang w:val="it-IT"/>
              </w:rPr>
              <w:t>Traduzione</w:t>
            </w: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F48B6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</w:t>
            </w:r>
            <w:r w:rsidR="00277419">
              <w:rPr>
                <w:rFonts w:ascii="Arial" w:hAnsi="Arial" w:cs="Arial"/>
                <w:sz w:val="20"/>
                <w:szCs w:val="20"/>
                <w:lang w:val="it-IT"/>
              </w:rPr>
              <w:t xml:space="preserve">   90427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F48B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77419">
              <w:rPr>
                <w:rFonts w:ascii="Arial" w:hAnsi="Arial" w:cs="Arial"/>
                <w:sz w:val="20"/>
                <w:szCs w:val="20"/>
                <w:lang w:val="it-IT"/>
              </w:rPr>
              <w:t>Traduzione</w:t>
            </w: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277419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97345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D221C8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bookmarkStart w:id="0" w:name="_GoBack"/>
            <w:bookmarkEnd w:id="0"/>
            <w:r w:rsidR="00277419">
              <w:rPr>
                <w:rFonts w:ascii="Arial" w:hAnsi="Arial" w:cs="Arial"/>
                <w:sz w:val="20"/>
                <w:szCs w:val="20"/>
                <w:lang w:val="it-IT"/>
              </w:rPr>
              <w:t>Traduzione</w:t>
            </w: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277419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97150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277419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 - Traduzione</w:t>
            </w: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2776B" w:rsidRPr="00F83CAD" w:rsidTr="00415EA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76B" w:rsidRPr="00CF48B6" w:rsidRDefault="0072776B" w:rsidP="00415EA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72776B" w:rsidRPr="00FF2CC4" w:rsidRDefault="0072776B">
      <w:pPr>
        <w:rPr>
          <w:sz w:val="32"/>
          <w:szCs w:val="32"/>
          <w:lang w:val="it-IT"/>
        </w:rPr>
      </w:pPr>
    </w:p>
    <w:sectPr w:rsidR="0072776B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77419"/>
    <w:rsid w:val="0072776B"/>
    <w:rsid w:val="007F089E"/>
    <w:rsid w:val="008B0737"/>
    <w:rsid w:val="00AF2490"/>
    <w:rsid w:val="00BC610D"/>
    <w:rsid w:val="00C57BBE"/>
    <w:rsid w:val="00CF48B6"/>
    <w:rsid w:val="00D221C8"/>
    <w:rsid w:val="00F83CA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11</cp:revision>
  <dcterms:created xsi:type="dcterms:W3CDTF">2023-02-01T13:13:00Z</dcterms:created>
  <dcterms:modified xsi:type="dcterms:W3CDTF">2023-09-21T15:15:00Z</dcterms:modified>
</cp:coreProperties>
</file>