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27" w:rsidRDefault="00D60827" w:rsidP="00D60827">
      <w:pPr>
        <w:rPr>
          <w:b/>
        </w:rPr>
      </w:pPr>
      <w:r>
        <w:rPr>
          <w:b/>
        </w:rPr>
        <w:t>RISULTATI PROVE SCRITTE</w:t>
      </w:r>
    </w:p>
    <w:p w:rsidR="00D60827" w:rsidRDefault="00D60827" w:rsidP="00D60827">
      <w:pPr>
        <w:rPr>
          <w:b/>
        </w:rPr>
      </w:pPr>
      <w:r>
        <w:rPr>
          <w:b/>
        </w:rPr>
        <w:t>LINGUA E TRADUZIONE SPAGNOLA I</w:t>
      </w:r>
    </w:p>
    <w:p w:rsidR="00D60827" w:rsidRDefault="00D60827" w:rsidP="00D60827">
      <w:pPr>
        <w:rPr>
          <w:b/>
        </w:rPr>
      </w:pPr>
      <w:r>
        <w:rPr>
          <w:b/>
        </w:rPr>
        <w:t>21/09/2023</w:t>
      </w:r>
    </w:p>
    <w:p w:rsidR="007958CC" w:rsidRDefault="007958CC">
      <w:pPr>
        <w:pStyle w:val="Cuerpo"/>
      </w:pPr>
    </w:p>
    <w:tbl>
      <w:tblPr>
        <w:tblStyle w:val="TableNormal"/>
        <w:tblW w:w="5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600"/>
        <w:gridCol w:w="778"/>
        <w:gridCol w:w="709"/>
        <w:gridCol w:w="709"/>
        <w:gridCol w:w="709"/>
      </w:tblGrid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C35D2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Gram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Prod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Trad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100466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ASS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ASS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ASS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105610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107712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106251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12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96532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108119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96611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96761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22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98359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107548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107553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247AC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108052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12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10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color w:val="FB0007"/>
                <w:sz w:val="18"/>
                <w:szCs w:val="18"/>
                <w:u w:color="FB0007"/>
              </w:rPr>
              <w:t>14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C35D2">
              <w:rPr>
                <w:color w:val="FF0000"/>
                <w:sz w:val="18"/>
                <w:szCs w:val="18"/>
              </w:rPr>
              <w:t>INS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105614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1A41D4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1A41D4">
              <w:rPr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EA065E" w:rsidRPr="004C35D2" w:rsidTr="00EA065E">
        <w:trPr>
          <w:trHeight w:val="185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101775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92366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97090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93917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94150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108253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108865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A065E" w:rsidRPr="004C35D2" w:rsidTr="00EA065E">
        <w:trPr>
          <w:trHeight w:val="243"/>
        </w:trPr>
        <w:tc>
          <w:tcPr>
            <w:tcW w:w="5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109417</w:t>
            </w:r>
          </w:p>
        </w:tc>
        <w:tc>
          <w:tcPr>
            <w:tcW w:w="6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pStyle w:val="Cuerpo"/>
              <w:rPr>
                <w:rFonts w:ascii="Times New Roman" w:hAnsi="Times New Roman" w:cs="Times New Roman"/>
                <w:sz w:val="18"/>
                <w:szCs w:val="18"/>
              </w:rPr>
            </w:pPr>
            <w:r w:rsidRPr="004C35D2">
              <w:rPr>
                <w:rStyle w:val="Ninguno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 w:rsidRPr="00476413">
              <w:rPr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70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065E" w:rsidRPr="004C35D2" w:rsidRDefault="00EA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</w:tbl>
    <w:p w:rsidR="007958CC" w:rsidRDefault="007958CC">
      <w:pPr>
        <w:pStyle w:val="Cuerpo"/>
        <w:widowControl w:val="0"/>
        <w:spacing w:line="240" w:lineRule="auto"/>
      </w:pPr>
    </w:p>
    <w:sectPr w:rsidR="007958CC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C1" w:rsidRDefault="00785BC1">
      <w:r>
        <w:separator/>
      </w:r>
    </w:p>
  </w:endnote>
  <w:endnote w:type="continuationSeparator" w:id="0">
    <w:p w:rsidR="00785BC1" w:rsidRDefault="0078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C" w:rsidRDefault="007958C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C1" w:rsidRDefault="00785BC1">
      <w:r>
        <w:separator/>
      </w:r>
    </w:p>
  </w:footnote>
  <w:footnote w:type="continuationSeparator" w:id="0">
    <w:p w:rsidR="00785BC1" w:rsidRDefault="0078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C" w:rsidRDefault="007958CC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C"/>
    <w:rsid w:val="001A41D4"/>
    <w:rsid w:val="00407154"/>
    <w:rsid w:val="004247AC"/>
    <w:rsid w:val="00476413"/>
    <w:rsid w:val="004C35D2"/>
    <w:rsid w:val="00724BB0"/>
    <w:rsid w:val="00785BC1"/>
    <w:rsid w:val="007958CC"/>
    <w:rsid w:val="00D60827"/>
    <w:rsid w:val="00DA40A2"/>
    <w:rsid w:val="00E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8E667-FA6F-46CB-BB4D-73B4862C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6</cp:revision>
  <dcterms:created xsi:type="dcterms:W3CDTF">2023-09-26T06:28:00Z</dcterms:created>
  <dcterms:modified xsi:type="dcterms:W3CDTF">2023-09-26T09:56:00Z</dcterms:modified>
</cp:coreProperties>
</file>