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27FB" w14:textId="333BC86A" w:rsidR="007A3D77" w:rsidRDefault="006453E4">
      <w:pPr>
        <w:rPr>
          <w:lang w:val="it-IT"/>
        </w:rPr>
      </w:pPr>
      <w:r>
        <w:rPr>
          <w:lang w:val="it-IT"/>
        </w:rPr>
        <w:t xml:space="preserve">Scegliere una tra le due sentenze (n. 339 del 2007 oppure 16 del 2015), leggere la parte della sentenza “Considerato in diritto”, </w:t>
      </w:r>
      <w:r w:rsidR="004B593B">
        <w:rPr>
          <w:lang w:val="it-IT"/>
        </w:rPr>
        <w:t>in</w:t>
      </w:r>
      <w:r>
        <w:rPr>
          <w:lang w:val="it-IT"/>
        </w:rPr>
        <w:t xml:space="preserve"> particolare le parti evidenziate.</w:t>
      </w:r>
      <w:r w:rsidR="004B593B">
        <w:rPr>
          <w:lang w:val="it-IT"/>
        </w:rPr>
        <w:t xml:space="preserve"> </w:t>
      </w:r>
    </w:p>
    <w:p w14:paraId="31B6C638" w14:textId="77777777" w:rsidR="006453E4" w:rsidRPr="006453E4" w:rsidRDefault="006453E4">
      <w:pPr>
        <w:rPr>
          <w:lang w:val="it-IT"/>
        </w:rPr>
      </w:pPr>
    </w:p>
    <w:sectPr w:rsidR="006453E4" w:rsidRPr="006453E4" w:rsidSect="00EC0E1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E4"/>
    <w:rsid w:val="00027047"/>
    <w:rsid w:val="00152086"/>
    <w:rsid w:val="001673DB"/>
    <w:rsid w:val="003453D7"/>
    <w:rsid w:val="004A4D20"/>
    <w:rsid w:val="004B593B"/>
    <w:rsid w:val="006453E4"/>
    <w:rsid w:val="006C350E"/>
    <w:rsid w:val="006C7867"/>
    <w:rsid w:val="006E64DD"/>
    <w:rsid w:val="007334D2"/>
    <w:rsid w:val="00752939"/>
    <w:rsid w:val="0075628F"/>
    <w:rsid w:val="007A3D77"/>
    <w:rsid w:val="00862ABD"/>
    <w:rsid w:val="00906153"/>
    <w:rsid w:val="00A03601"/>
    <w:rsid w:val="00A3318B"/>
    <w:rsid w:val="00A77D92"/>
    <w:rsid w:val="00A85F1E"/>
    <w:rsid w:val="00C95759"/>
    <w:rsid w:val="00CD7219"/>
    <w:rsid w:val="00D403E2"/>
    <w:rsid w:val="00E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92B91C"/>
  <w15:chartTrackingRefBased/>
  <w15:docId w15:val="{543376D9-F051-534B-AC37-125CB2A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Longo</dc:creator>
  <cp:keywords/>
  <dc:description/>
  <cp:lastModifiedBy>Erik Longo</cp:lastModifiedBy>
  <cp:revision>2</cp:revision>
  <dcterms:created xsi:type="dcterms:W3CDTF">2021-09-23T17:39:00Z</dcterms:created>
  <dcterms:modified xsi:type="dcterms:W3CDTF">2021-09-23T17:46:00Z</dcterms:modified>
</cp:coreProperties>
</file>