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center"/>
      </w:pPr>
      <w:r>
        <w:rPr>
          <w:rtl w:val="0"/>
          <w:lang w:val="it-IT"/>
        </w:rPr>
        <w:t>LEAP base - Lesson 2 - Tasks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 3"/>
        <w:bidi w:val="0"/>
      </w:pPr>
      <w:r>
        <w:rPr>
          <w:rtl w:val="0"/>
        </w:rPr>
        <w:t xml:space="preserve">Task 1 - </w:t>
      </w:r>
      <w:r>
        <w:rPr>
          <w:rtl w:val="0"/>
          <w:lang w:val="en-US"/>
        </w:rPr>
        <w:t>Make the present simple, positive, negative or question.</w:t>
      </w:r>
    </w:p>
    <w:p>
      <w:pPr>
        <w:pStyle w:val="Heading 3"/>
        <w:numPr>
          <w:ilvl w:val="0"/>
          <w:numId w:val="2"/>
        </w:numPr>
        <w:bidi w:val="0"/>
      </w:pPr>
      <w:r>
        <w:rPr>
          <w:rtl w:val="0"/>
          <w:lang w:val="en-US"/>
        </w:rPr>
        <w:t>I _________________ (be) in a caf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now. </w:t>
      </w:r>
      <w:r>
        <w:br w:type="textWrapping"/>
      </w:r>
      <w:r>
        <w:rPr>
          <w:rtl w:val="0"/>
          <w:lang w:val="en-US"/>
        </w:rPr>
        <w:t xml:space="preserve">2. _________________ (she / play) tennis every week? </w:t>
      </w:r>
      <w:r>
        <w:br w:type="textWrapping"/>
      </w:r>
      <w:r>
        <w:rPr>
          <w:rtl w:val="0"/>
          <w:lang w:val="en-US"/>
        </w:rPr>
        <w:t xml:space="preserve">3. They _________________ (go) to the cinema every Wednesday. </w:t>
      </w:r>
      <w:r>
        <w:br w:type="textWrapping"/>
      </w:r>
      <w:r>
        <w:rPr>
          <w:rtl w:val="0"/>
          <w:lang w:val="en-US"/>
        </w:rPr>
        <w:t xml:space="preserve">4. _________________ (she / be) a singer? </w:t>
      </w:r>
      <w:r>
        <w:br w:type="textWrapping"/>
      </w:r>
      <w:r>
        <w:rPr>
          <w:rtl w:val="0"/>
          <w:lang w:val="en-US"/>
        </w:rPr>
        <w:t xml:space="preserve">5. You _________________ (find) the weather here cold. </w:t>
      </w:r>
      <w:r>
        <w:br w:type="textWrapping"/>
      </w:r>
      <w:r>
        <w:rPr>
          <w:rtl w:val="0"/>
          <w:lang w:val="en-US"/>
        </w:rPr>
        <w:t xml:space="preserve">6. _________________ (they / be) on the bus? </w:t>
      </w:r>
      <w:r>
        <w:br w:type="textWrapping"/>
      </w:r>
      <w:r>
        <w:rPr>
          <w:rtl w:val="0"/>
          <w:lang w:val="en-US"/>
        </w:rPr>
        <w:t xml:space="preserve">7. Lucy _________________ (ride) her bicycle to work. </w:t>
      </w:r>
      <w:r>
        <w:br w:type="textWrapping"/>
      </w:r>
      <w:r>
        <w:rPr>
          <w:rtl w:val="0"/>
          <w:lang w:val="en-US"/>
        </w:rPr>
        <w:t xml:space="preserve">8. Why _________________ (he / be) in France? </w:t>
      </w:r>
      <w:r>
        <w:br w:type="textWrapping"/>
      </w:r>
      <w:r>
        <w:rPr>
          <w:rtl w:val="0"/>
          <w:lang w:val="en-US"/>
        </w:rPr>
        <w:t xml:space="preserve">9. I _________________ (not / play) the piano often. </w:t>
      </w:r>
      <w:r>
        <w:br w:type="textWrapping"/>
      </w:r>
      <w:r>
        <w:rPr>
          <w:rtl w:val="0"/>
          <w:lang w:val="en-US"/>
        </w:rPr>
        <w:t xml:space="preserve">10. It _________________ (not / be) cold today. </w:t>
      </w:r>
      <w:r>
        <w:br w:type="textWrapping"/>
      </w:r>
      <w:r>
        <w:rPr>
          <w:rtl w:val="0"/>
          <w:lang w:val="en-US"/>
        </w:rPr>
        <w:t xml:space="preserve">11. We _________________ (be) from Portugal. </w:t>
      </w:r>
      <w:r>
        <w:br w:type="textWrapping"/>
      </w:r>
      <w:r>
        <w:rPr>
          <w:rtl w:val="0"/>
          <w:lang w:val="en-US"/>
        </w:rPr>
        <w:t xml:space="preserve">12. _________________ (we / make) too much noise at night? </w:t>
      </w:r>
      <w:r>
        <w:br w:type="textWrapping"/>
      </w:r>
      <w:r>
        <w:rPr>
          <w:rtl w:val="0"/>
          <w:lang w:val="en-US"/>
        </w:rPr>
        <w:t xml:space="preserve">13. Where _________________ (Harry / study)? </w:t>
      </w:r>
      <w:r>
        <w:br w:type="textWrapping"/>
      </w:r>
      <w:r>
        <w:rPr>
          <w:rtl w:val="0"/>
          <w:lang w:val="en-US"/>
        </w:rPr>
        <w:t xml:space="preserve">14. _________________ (it / be) foggy today? </w:t>
      </w:r>
      <w:r>
        <w:br w:type="textWrapping"/>
      </w:r>
      <w:r>
        <w:rPr>
          <w:rtl w:val="0"/>
          <w:lang w:val="en-US"/>
        </w:rPr>
        <w:t xml:space="preserve">15. We _________________ (not / be) late. </w:t>
      </w:r>
      <w:r>
        <w:br w:type="textWrapping"/>
      </w:r>
      <w:r>
        <w:rPr>
          <w:rtl w:val="0"/>
          <w:lang w:val="en-US"/>
        </w:rPr>
        <w:t xml:space="preserve">16. They _________________ (not / like) animals. </w:t>
      </w:r>
      <w:r>
        <w:br w:type="textWrapping"/>
      </w:r>
      <w:r>
        <w:rPr>
          <w:rtl w:val="0"/>
          <w:lang w:val="en-US"/>
        </w:rPr>
        <w:t xml:space="preserve">17. Where _________________ (you / be)? </w:t>
      </w:r>
      <w:r>
        <w:br w:type="textWrapping"/>
      </w:r>
      <w:r>
        <w:rPr>
          <w:rtl w:val="0"/>
          <w:lang w:val="en-US"/>
        </w:rPr>
        <w:t xml:space="preserve">18. He _________________ (not / be) an accountant. </w:t>
      </w:r>
      <w:r>
        <w:br w:type="textWrapping"/>
      </w:r>
      <w:r>
        <w:rPr>
          <w:rtl w:val="0"/>
          <w:lang w:val="en-US"/>
        </w:rPr>
        <w:t xml:space="preserve">19. _________________ (the dog / eat) chicken? </w:t>
      </w:r>
      <w:r>
        <w:br w:type="textWrapping"/>
      </w:r>
      <w:r>
        <w:rPr>
          <w:rtl w:val="0"/>
          <w:lang w:val="en-US"/>
        </w:rPr>
        <w:t>20. She _________________ (be) my sister.</w:t>
      </w:r>
    </w:p>
    <w:p>
      <w:pPr>
        <w:pStyle w:val="Body"/>
        <w:bidi w:val="0"/>
      </w:pP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Heading 3"/>
        <w:bidi w:val="0"/>
      </w:pPr>
      <w:r>
        <w:rPr>
          <w:rtl w:val="0"/>
        </w:rPr>
        <w:t>Task 2 - adverbs of frequency</w:t>
      </w:r>
      <w:r>
        <w:br w:type="textWrapping"/>
      </w:r>
    </w:p>
    <w:p>
      <w:pPr>
        <w:pStyle w:val="Heading 3"/>
        <w:bidi w:val="0"/>
        <w:rPr>
          <w:rFonts w:ascii="Arial" w:cs="Arial" w:hAnsi="Arial" w:eastAsia="Arial"/>
          <w:sz w:val="26"/>
          <w:szCs w:val="26"/>
          <w:u w:color="000000"/>
          <w:lang w:val="en-US"/>
        </w:rPr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rFonts w:ascii="Arial" w:hAnsi="Arial"/>
          <w:sz w:val="26"/>
          <w:szCs w:val="26"/>
          <w:u w:color="000000"/>
          <w:rtl w:val="0"/>
          <w:lang w:val="en-US"/>
        </w:rPr>
        <w:t>CHOOSE THE CORRECT SENTENCE- A, B, C or D</w:t>
      </w:r>
      <w:r>
        <w:rPr>
          <w:rFonts w:ascii="Arial" w:cs="Arial" w:hAnsi="Arial" w:eastAsia="Arial"/>
          <w:sz w:val="26"/>
          <w:szCs w:val="26"/>
          <w:u w:color="000000"/>
          <w:lang w:val="en-US"/>
        </w:rPr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Our teacher is often late.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Our teacher often is late.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Is often our teacher late?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Often our teacher is late.</w:t>
      </w:r>
      <w:r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  <w:br w:type="textWrapping"/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Never we eat fast food.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We eat never fast food.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We eat fast food never.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We never eat fast food.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rlito" w:cs="Carlito" w:hAnsi="Carlito" w:eastAsia="Carlito"/>
          <w:b w:val="1"/>
          <w:bCs w:val="1"/>
          <w:outline w:val="0"/>
          <w:color w:val="ffffff"/>
          <w:sz w:val="24"/>
          <w:szCs w:val="24"/>
          <w:u w:color="ffffff"/>
          <w:shd w:val="clear" w:color="auto" w:fill="1a8ec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FFFF"/>
            </w14:solidFill>
          </w14:textFill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My father doesn't hardly ever watch football on TV.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My father watches hardly ever football on TV.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My father watches football on TV hardly ever.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My father hardly ever watches football on TV.</w:t>
      </w:r>
      <w:r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Do often you go to the cinema?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Do you often go to the cinema?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Do you go often to the cinema?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Do you go to the cinema often?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5.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He usually doesn't go to bed late.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He doesn't go to bed late usually.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He doesn't usually go to bed late.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Does he go usually late to bed?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6.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I every week have piano lessons.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I have every week piano lessons.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I have piano lessons every week.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I every week have piano lessons.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rlito" w:cs="Carlito" w:hAnsi="Carlito" w:eastAsia="Carlito"/>
          <w:b w:val="1"/>
          <w:bCs w:val="1"/>
          <w:outline w:val="0"/>
          <w:color w:val="ffffff"/>
          <w:sz w:val="24"/>
          <w:szCs w:val="24"/>
          <w:u w:color="ffffff"/>
          <w:shd w:val="clear" w:color="auto" w:fill="1a8ec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FFFF"/>
            </w14:solidFill>
          </w14:textFill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7.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They always are very tired after the match.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They are always very tired after the match.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They are very tired after the match always.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Always they are very tired after the match.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8.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We always have breakfast at home.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Always we have breakfast at home.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We have always breakfast at home.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We have breakfast at home always.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9.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She doesn't wear jeans often.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She often doesn't wear jeans.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Often she doesn't wear jeans.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She doesn't often wear jeans.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10.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Are you sometimes tired at the end of the class?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Are sometimes you tired at the end of the class?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 Are you tired sometimes at the end of the class?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sectPr>
          <w:type w:val="continuous"/>
          <w:pgSz w:w="11906" w:h="16838" w:orient="portrait"/>
          <w:pgMar w:top="1134" w:right="1134" w:bottom="1134" w:left="1134" w:header="709" w:footer="850"/>
          <w:cols w:space="482" w:num="2" w:equalWidth="1"/>
          <w:bidi w:val="0"/>
        </w:sectPr>
      </w:pP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D. You are sometimes tired at the end of the class?</w:t>
      </w:r>
      <w:r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Heading 3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 3"/>
        <w:bidi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tl w:val="0"/>
        </w:rPr>
        <w:t xml:space="preserve">Task 3 -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Rewrite the sentences putting the adverbs in the correct position: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She has a shower in the morning. (always)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Where do you go running? (usually)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She is full of energy. (always)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My parents approve of my friends. (hardly ever)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listen to the radio. (every night)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He is strict with his students. (sometimes).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don't ask for help when I need it. (usually)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He is late for school. (never)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You make mistakes. (often)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ffffff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meditate. (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rarely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6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6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6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3"/>
        <w:bidi w:val="0"/>
      </w:pPr>
      <w:r>
        <w:rPr>
          <w:rtl w:val="0"/>
          <w:lang w:val="en-US"/>
        </w:rPr>
        <w:t xml:space="preserve">Task 4 - </w:t>
      </w:r>
      <w:r>
        <w:rPr>
          <w:sz w:val="34"/>
          <w:szCs w:val="34"/>
          <w:rtl w:val="0"/>
          <w:lang w:val="en-US"/>
        </w:rPr>
        <w:t xml:space="preserve">Are the sentences true or false? </w:t>
      </w:r>
      <w:r>
        <w:rPr>
          <w:sz w:val="34"/>
          <w:szCs w:val="34"/>
          <w:rtl w:val="0"/>
          <w:lang w:val="it-IT"/>
        </w:rPr>
        <w:t>Listen and a</w:t>
      </w:r>
      <w:r>
        <w:rPr>
          <w:sz w:val="34"/>
          <w:szCs w:val="34"/>
          <w:rtl w:val="0"/>
          <w:lang w:val="en-US"/>
        </w:rPr>
        <w:t>nswer</w:t>
      </w:r>
      <w:r>
        <w:rPr>
          <w:sz w:val="34"/>
          <w:szCs w:val="34"/>
          <w:rtl w:val="0"/>
          <w:lang w:val="it-IT"/>
        </w:rPr>
        <w:t>.</w:t>
      </w:r>
      <w:r>
        <w:rPr>
          <w:sz w:val="34"/>
          <w:szCs w:val="34"/>
        </w:rPr>
        <w:br w:type="textWrapping"/>
        <w:br w:type="textWrapping"/>
      </w:r>
      <w:r>
        <w:rPr>
          <w:sz w:val="34"/>
          <w:szCs w:val="34"/>
          <w:rtl w:val="0"/>
          <w:lang w:val="en-US"/>
        </w:rPr>
        <w:t xml:space="preserve">1. Jani is new in the department. </w:t>
      </w:r>
      <w:r>
        <w:rPr>
          <w:sz w:val="34"/>
          <w:szCs w:val="34"/>
          <w:rtl w:val="0"/>
          <w:lang w:val="it-IT"/>
        </w:rPr>
        <w:t xml:space="preserve"> </w:t>
      </w:r>
      <w:r>
        <w:rPr>
          <w:sz w:val="34"/>
          <w:szCs w:val="34"/>
          <w:rtl w:val="0"/>
          <w:lang w:val="en-US"/>
        </w:rPr>
        <w:t>True / False</w:t>
      </w:r>
      <w:r>
        <w:rPr>
          <w:sz w:val="34"/>
          <w:szCs w:val="34"/>
        </w:rPr>
        <w:br w:type="textWrapping"/>
      </w:r>
      <w:r>
        <w:rPr>
          <w:sz w:val="34"/>
          <w:szCs w:val="34"/>
          <w:rtl w:val="0"/>
          <w:lang w:val="en-US"/>
        </w:rPr>
        <w:t xml:space="preserve">2. Luciana has short, dark, hair. </w:t>
      </w:r>
      <w:r>
        <w:rPr>
          <w:sz w:val="34"/>
          <w:szCs w:val="34"/>
          <w:rtl w:val="0"/>
          <w:lang w:val="it-IT"/>
        </w:rPr>
        <w:t xml:space="preserve"> </w:t>
      </w:r>
      <w:r>
        <w:rPr>
          <w:sz w:val="34"/>
          <w:szCs w:val="34"/>
          <w:rtl w:val="0"/>
          <w:lang w:val="en-US"/>
        </w:rPr>
        <w:t>True / False</w:t>
      </w:r>
      <w:r>
        <w:rPr>
          <w:sz w:val="34"/>
          <w:szCs w:val="34"/>
        </w:rPr>
        <w:br w:type="textWrapping"/>
      </w:r>
      <w:r>
        <w:rPr>
          <w:sz w:val="34"/>
          <w:szCs w:val="34"/>
          <w:rtl w:val="0"/>
          <w:lang w:val="en-US"/>
        </w:rPr>
        <w:t xml:space="preserve">3. The guy on the phone is called Ian. </w:t>
      </w:r>
      <w:r>
        <w:rPr>
          <w:sz w:val="34"/>
          <w:szCs w:val="34"/>
          <w:rtl w:val="0"/>
          <w:lang w:val="it-IT"/>
        </w:rPr>
        <w:t xml:space="preserve"> </w:t>
      </w:r>
      <w:r>
        <w:rPr>
          <w:sz w:val="34"/>
          <w:szCs w:val="34"/>
          <w:rtl w:val="0"/>
          <w:lang w:val="en-US"/>
        </w:rPr>
        <w:t>True / False</w:t>
      </w:r>
      <w:r>
        <w:rPr>
          <w:sz w:val="34"/>
          <w:szCs w:val="34"/>
        </w:rPr>
        <w:br w:type="textWrapping"/>
      </w:r>
      <w:r>
        <w:rPr>
          <w:sz w:val="34"/>
          <w:szCs w:val="34"/>
          <w:rtl w:val="0"/>
          <w:lang w:val="en-US"/>
        </w:rPr>
        <w:t xml:space="preserve">4. Maria is responsible for the new orders. </w:t>
      </w:r>
      <w:r>
        <w:rPr>
          <w:sz w:val="34"/>
          <w:szCs w:val="34"/>
          <w:rtl w:val="0"/>
          <w:lang w:val="it-IT"/>
        </w:rPr>
        <w:t xml:space="preserve"> </w:t>
      </w:r>
      <w:r>
        <w:rPr>
          <w:sz w:val="34"/>
          <w:szCs w:val="34"/>
          <w:rtl w:val="0"/>
          <w:lang w:val="en-US"/>
        </w:rPr>
        <w:t>True / False</w:t>
      </w:r>
      <w:r>
        <w:rPr>
          <w:sz w:val="34"/>
          <w:szCs w:val="34"/>
        </w:rPr>
        <w:br w:type="textWrapping"/>
      </w:r>
      <w:r>
        <w:rPr>
          <w:sz w:val="34"/>
          <w:szCs w:val="34"/>
          <w:rtl w:val="0"/>
          <w:lang w:val="en-US"/>
        </w:rPr>
        <w:t xml:space="preserve">5. Yuki should write everything down. </w:t>
      </w:r>
      <w:r>
        <w:rPr>
          <w:sz w:val="34"/>
          <w:szCs w:val="34"/>
          <w:rtl w:val="0"/>
          <w:lang w:val="it-IT"/>
        </w:rPr>
        <w:t xml:space="preserve"> </w:t>
      </w:r>
      <w:r>
        <w:rPr>
          <w:sz w:val="34"/>
          <w:szCs w:val="34"/>
          <w:rtl w:val="0"/>
          <w:lang w:val="en-US"/>
        </w:rPr>
        <w:t>True / False</w:t>
      </w:r>
      <w:r>
        <w:rPr>
          <w:sz w:val="34"/>
          <w:szCs w:val="34"/>
        </w:rPr>
        <w:br w:type="textWrapping"/>
      </w:r>
      <w:r>
        <w:rPr>
          <w:sz w:val="34"/>
          <w:szCs w:val="34"/>
          <w:rtl w:val="0"/>
          <w:lang w:val="en-US"/>
        </w:rPr>
        <w:t>6. Sebastian works in communications. True / False</w:t>
      </w:r>
      <w:r>
        <w:br w:type="textWrapping"/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>Task 5 - Listen</w:t>
      </w:r>
      <w:r>
        <w:rPr>
          <w:rtl w:val="0"/>
        </w:rPr>
        <w:t xml:space="preserve"> </w:t>
      </w:r>
      <w:r>
        <w:rPr>
          <w:rtl w:val="0"/>
        </w:rPr>
        <w:t>and m</w:t>
      </w:r>
      <w:r>
        <w:rPr>
          <w:rtl w:val="0"/>
          <w:lang w:val="en-US"/>
        </w:rPr>
        <w:t>atch the endings (a</w:t>
      </w:r>
      <w:r>
        <w:rPr>
          <w:rtl w:val="0"/>
        </w:rPr>
        <w:t>–</w:t>
      </w:r>
      <w:r>
        <w:rPr>
          <w:rtl w:val="0"/>
          <w:lang w:val="en-US"/>
        </w:rPr>
        <w:t>f) with the beginnings (1</w:t>
      </w:r>
      <w:r>
        <w:rPr>
          <w:rtl w:val="0"/>
        </w:rPr>
        <w:t>–</w:t>
      </w:r>
      <w:r>
        <w:rPr>
          <w:rtl w:val="0"/>
          <w:lang w:val="en-US"/>
        </w:rPr>
        <w:t>6) of the sentences.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86"/>
        <w:gridCol w:w="6044"/>
      </w:tblGrid>
      <w:tr>
        <w:tblPrEx>
          <w:shd w:val="clear" w:color="auto" w:fill="auto"/>
        </w:tblPrEx>
        <w:trPr>
          <w:trHeight w:val="456" w:hRule="atLeast"/>
        </w:trPr>
        <w:tc>
          <w:tcPr>
            <w:tcW w:type="dxa" w:w="3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 Neue" w:hAnsi="Helvetica Neue"/>
                <w:sz w:val="38"/>
                <w:szCs w:val="38"/>
                <w:rtl w:val="0"/>
              </w:rPr>
              <w:t xml:space="preserve">Beginning </w:t>
            </w:r>
          </w:p>
        </w:tc>
        <w:tc>
          <w:tcPr>
            <w:tcW w:type="dxa" w:w="6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 Neue" w:hAnsi="Helvetica Neue"/>
                <w:sz w:val="38"/>
                <w:szCs w:val="38"/>
                <w:rtl w:val="0"/>
              </w:rPr>
              <w:t>Ending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3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 xml:space="preserve"> 1. The first people they see</w:t>
            </w:r>
          </w:p>
        </w:tc>
        <w:tc>
          <w:tcPr>
            <w:tcW w:type="dxa" w:w="6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a. is the marketing director.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3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2. The woman in the purple dress</w:t>
            </w:r>
          </w:p>
        </w:tc>
        <w:tc>
          <w:tcPr>
            <w:tcW w:type="dxa" w:w="6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b. can get Yuki email access.</w:t>
            </w:r>
          </w:p>
        </w:tc>
      </w:tr>
      <w:tr>
        <w:tblPrEx>
          <w:shd w:val="clear" w:color="auto" w:fill="auto"/>
        </w:tblPrEx>
        <w:trPr>
          <w:trHeight w:val="557" w:hRule="atLeast"/>
        </w:trPr>
        <w:tc>
          <w:tcPr>
            <w:tcW w:type="dxa" w:w="3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3. The man in the green shirt</w:t>
            </w:r>
          </w:p>
        </w:tc>
        <w:tc>
          <w:tcPr>
            <w:tcW w:type="dxa" w:w="6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c. will introduce herself to Sebastian later.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 xml:space="preserve">4. Maria </w:t>
            </w:r>
          </w:p>
        </w:tc>
        <w:tc>
          <w:tcPr>
            <w:tcW w:type="dxa" w:w="6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d. is responsible for information technology systems.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3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5. Yuki</w:t>
            </w:r>
          </w:p>
        </w:tc>
        <w:tc>
          <w:tcPr>
            <w:tcW w:type="dxa" w:w="6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e. do order management.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3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6. Sebastian</w:t>
            </w:r>
          </w:p>
        </w:tc>
        <w:tc>
          <w:tcPr>
            <w:tcW w:type="dxa" w:w="6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f. will be working with Yuki.</w:t>
            </w:r>
          </w:p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Heading 3"/>
        <w:bidi w:val="0"/>
      </w:pPr>
      <w:r>
        <w:rPr>
          <w:rtl w:val="0"/>
        </w:rPr>
        <w:t xml:space="preserve">Task 6 - Speaking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Can you describe your colleagues? </w:t>
      </w:r>
      <w:r>
        <w:rPr>
          <w:sz w:val="30"/>
          <w:szCs w:val="30"/>
        </w:rPr>
        <w:br w:type="textWrapping"/>
      </w:r>
      <w:r>
        <w:rPr>
          <w:sz w:val="30"/>
          <w:szCs w:val="30"/>
          <w:rtl w:val="0"/>
          <w:lang w:val="en-US"/>
        </w:rPr>
        <w:t>What do they look like and what do they do?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Heading 3"/>
        <w:bidi w:val="0"/>
      </w:pPr>
      <w:r>
        <w:rPr>
          <w:rtl w:val="0"/>
        </w:rPr>
        <w:t xml:space="preserve">Task 7 - Starting a dialogue  - </w:t>
      </w:r>
      <w:r>
        <w:rPr>
          <w:rtl w:val="0"/>
          <w:lang w:val="en-US"/>
        </w:rPr>
        <w:t xml:space="preserve">Write </w:t>
      </w:r>
      <w:r>
        <w:rPr>
          <w:rtl w:val="0"/>
        </w:rPr>
        <w:t xml:space="preserve">a possible answer </w:t>
      </w:r>
      <w:r>
        <w:rPr>
          <w:rtl w:val="0"/>
          <w:lang w:val="en-US"/>
        </w:rPr>
        <w:t>next to each phrase.</w:t>
      </w:r>
    </w:p>
    <w:p>
      <w:pPr>
        <w:pStyle w:val="Body"/>
        <w:numPr>
          <w:ilvl w:val="0"/>
          <w:numId w:val="5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 xml:space="preserve">Hi, are you busy? </w:t>
      </w:r>
      <w:r>
        <w:rPr>
          <w:sz w:val="36"/>
          <w:szCs w:val="36"/>
          <w:rtl w:val="0"/>
          <w:lang w:val="it-IT"/>
        </w:rPr>
        <w:t>____________________</w:t>
      </w:r>
    </w:p>
    <w:p>
      <w:pPr>
        <w:pStyle w:val="Body"/>
        <w:numPr>
          <w:ilvl w:val="0"/>
          <w:numId w:val="5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>Can you print this form? ____________________</w:t>
      </w:r>
    </w:p>
    <w:p>
      <w:pPr>
        <w:pStyle w:val="Body"/>
        <w:numPr>
          <w:ilvl w:val="0"/>
          <w:numId w:val="5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>Yes, no problem. ____________________</w:t>
      </w:r>
    </w:p>
    <w:p>
      <w:pPr>
        <w:pStyle w:val="Body"/>
        <w:numPr>
          <w:ilvl w:val="0"/>
          <w:numId w:val="5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>What do you need? ____________________</w:t>
      </w:r>
    </w:p>
    <w:p>
      <w:pPr>
        <w:pStyle w:val="Body"/>
        <w:numPr>
          <w:ilvl w:val="0"/>
          <w:numId w:val="5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>Can you check this document? ____________________</w:t>
      </w:r>
    </w:p>
    <w:p>
      <w:pPr>
        <w:pStyle w:val="Body"/>
        <w:numPr>
          <w:ilvl w:val="0"/>
          <w:numId w:val="5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>Sorry, I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en-US"/>
        </w:rPr>
        <w:t>m busy right now. ____________________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Heading 3"/>
        <w:bidi w:val="0"/>
      </w:pPr>
      <w:r>
        <w:rPr>
          <w:rtl w:val="0"/>
        </w:rPr>
        <w:t>Task 8 - office tasks collocations</w:t>
      </w:r>
    </w:p>
    <w:p>
      <w:pPr>
        <w:pStyle w:val="Body"/>
        <w:bidi w:val="0"/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Use </w:t>
      </w:r>
      <w:r>
        <w:rPr>
          <w:rFonts w:ascii="Times Roman" w:hAnsi="Times Roman"/>
          <w:b w:val="1"/>
          <w:bCs w:val="1"/>
          <w:rtl w:val="0"/>
          <w:lang w:val="en-US"/>
        </w:rPr>
        <w:t>Can you + verb + object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it-IT"/>
        </w:rPr>
        <w:t>to create questions</w:t>
      </w:r>
    </w:p>
    <w:tbl>
      <w:tblPr>
        <w:tblW w:w="724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64"/>
        <w:gridCol w:w="5182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Verb</w:t>
            </w:r>
          </w:p>
        </w:tc>
        <w:tc>
          <w:tcPr>
            <w:tcW w:type="dxa" w:w="51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Object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check</w:t>
            </w:r>
          </w:p>
        </w:tc>
        <w:tc>
          <w:tcPr>
            <w:tcW w:type="dxa" w:w="5181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this document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 records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 registration form</w:t>
            </w:r>
          </w:p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this form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 module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 files</w:t>
            </w:r>
          </w:p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this file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that email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the list </w:t>
            </w:r>
          </w:p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this schedule</w:t>
            </w:r>
          </w:p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this information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this document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 files</w:t>
            </w:r>
          </w:p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this document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 meeting documents</w:t>
            </w:r>
          </w:p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these files</w:t>
            </w:r>
          </w:p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 student list</w:t>
            </w:r>
          </w:p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 updated file</w:t>
            </w:r>
          </w:p>
          <w:p>
            <w:pPr>
              <w:pStyle w:val="Table Style 2"/>
              <w:bidi w:val="0"/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the student details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print</w:t>
            </w:r>
          </w:p>
        </w:tc>
        <w:tc>
          <w:tcPr>
            <w:tcW w:type="dxa" w:w="51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send</w:t>
            </w:r>
          </w:p>
        </w:tc>
        <w:tc>
          <w:tcPr>
            <w:tcW w:type="dxa" w:w="51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look at</w:t>
            </w:r>
          </w:p>
        </w:tc>
        <w:tc>
          <w:tcPr>
            <w:tcW w:type="dxa" w:w="51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update</w:t>
            </w:r>
          </w:p>
        </w:tc>
        <w:tc>
          <w:tcPr>
            <w:tcW w:type="dxa" w:w="51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prepare</w:t>
            </w:r>
          </w:p>
        </w:tc>
        <w:tc>
          <w:tcPr>
            <w:tcW w:type="dxa" w:w="51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organize</w:t>
            </w:r>
          </w:p>
        </w:tc>
        <w:tc>
          <w:tcPr>
            <w:tcW w:type="dxa" w:w="51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bring</w:t>
            </w:r>
          </w:p>
        </w:tc>
        <w:tc>
          <w:tcPr>
            <w:tcW w:type="dxa" w:w="51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send</w:t>
            </w:r>
          </w:p>
        </w:tc>
        <w:tc>
          <w:tcPr>
            <w:tcW w:type="dxa" w:w="51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</w:tr>
      <w:tr>
        <w:tblPrEx>
          <w:shd w:val="clear" w:color="auto" w:fill="auto"/>
        </w:tblPrEx>
        <w:trPr>
          <w:trHeight w:val="1727" w:hRule="atLeast"/>
        </w:trPr>
        <w:tc>
          <w:tcPr>
            <w:tcW w:type="dxa" w:w="20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confirm</w:t>
            </w:r>
          </w:p>
        </w:tc>
        <w:tc>
          <w:tcPr>
            <w:tcW w:type="dxa" w:w="51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bidi w:val="0"/>
      </w:pPr>
      <w:r>
        <w:rPr>
          <w:rtl w:val="0"/>
        </w:rPr>
        <w:t>Create 2 or 3 questions and then invent the answers (Yes, I can/No, I can</w:t>
      </w:r>
      <w:r>
        <w:rPr>
          <w:rtl w:val="0"/>
        </w:rPr>
        <w:t>’</w:t>
      </w:r>
      <w:r>
        <w:rPr>
          <w:rtl w:val="0"/>
        </w:rPr>
        <w:t xml:space="preserve">t + reason)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 xml:space="preserve">Task 9 - </w:t>
      </w:r>
      <w:r>
        <w:rPr>
          <w:rtl w:val="0"/>
          <w:lang w:val="en-US"/>
        </w:rPr>
        <w:t xml:space="preserve">Create short dialogues based on the following scenarios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 w:line="240" w:lineRule="auto"/>
        <w:ind w:left="0" w:right="0" w:firstLine="0"/>
        <w:jc w:val="left"/>
        <w:rPr>
          <w:b w:val="1"/>
          <w:bCs w:val="1"/>
          <w:sz w:val="32"/>
          <w:szCs w:val="3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 w:line="240" w:lineRule="auto"/>
        <w:ind w:left="0" w:right="0" w:firstLine="0"/>
        <w:jc w:val="left"/>
        <w:rPr>
          <w:b w:val="1"/>
          <w:bCs w:val="1"/>
          <w:sz w:val="32"/>
          <w:szCs w:val="32"/>
          <w:rtl w:val="0"/>
        </w:rPr>
      </w:pPr>
    </w:p>
    <w:p>
      <w:pPr>
        <w:pStyle w:val="Body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Scenario 1:</w:t>
      </w:r>
      <w:r>
        <w:rPr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en-US"/>
        </w:rPr>
        <w:t xml:space="preserve">It is a busy morning in the office. </w:t>
      </w:r>
    </w:p>
    <w:p>
      <w:pPr>
        <w:pStyle w:val="Body"/>
        <w:rPr>
          <w:sz w:val="28"/>
          <w:szCs w:val="28"/>
        </w:rPr>
      </w:pP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Greet your colleague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Ask if they are busy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Ask for help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Respond (yes or no + reason)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Scenario 2:</w:t>
      </w:r>
      <w:r>
        <w:rPr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en-US"/>
        </w:rPr>
        <w:t>You and your colleague talk about your daily tasks.</w:t>
      </w:r>
    </w:p>
    <w:p>
      <w:pPr>
        <w:pStyle w:val="Body"/>
        <w:rPr>
          <w:sz w:val="28"/>
          <w:szCs w:val="28"/>
        </w:rPr>
      </w:pP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Ask: What do you do every day?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Ask: How often do you do these tasks?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Say what you can / can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en-US"/>
        </w:rPr>
        <w:t>t do at work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Scenario 3:</w:t>
      </w:r>
      <w:r>
        <w:rPr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en-US"/>
        </w:rPr>
        <w:t>You need help, but your colleague is busy now.</w:t>
      </w:r>
    </w:p>
    <w:p>
      <w:pPr>
        <w:pStyle w:val="Body"/>
        <w:rPr>
          <w:sz w:val="28"/>
          <w:szCs w:val="28"/>
        </w:rPr>
      </w:pP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Ask for help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Your colleague says they are busy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Ask about another time (later / afternoon / tomorrow)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Scenario 4:</w:t>
      </w:r>
      <w:r>
        <w:rPr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en-US"/>
        </w:rPr>
        <w:t>You and your colleague organise office tasks.</w:t>
      </w:r>
    </w:p>
    <w:p>
      <w:pPr>
        <w:pStyle w:val="Body"/>
        <w:rPr>
          <w:sz w:val="28"/>
          <w:szCs w:val="28"/>
        </w:rPr>
      </w:pP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Say what you usually do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Ask what your colleague does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Decide who can do a new task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Scenario 5:</w:t>
      </w:r>
      <w:r>
        <w:rPr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en-US"/>
        </w:rPr>
        <w:t>You have a problem (e.g., too many documents, missing file).</w:t>
      </w:r>
    </w:p>
    <w:p>
      <w:pPr>
        <w:pStyle w:val="Body"/>
        <w:rPr>
          <w:sz w:val="28"/>
          <w:szCs w:val="28"/>
        </w:rPr>
      </w:pP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Explain the problem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Ask for help</w:t>
      </w:r>
    </w:p>
    <w:p>
      <w:pPr>
        <w:pStyle w:val="Body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Your colleague responds (can / can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en-US"/>
        </w:rPr>
        <w:t>t + reason)</w:t>
      </w:r>
    </w:p>
    <w:p>
      <w:pPr>
        <w:pStyle w:val="Body"/>
      </w:pPr>
      <w:r>
        <w:rPr>
          <w:sz w:val="28"/>
          <w:szCs w:val="28"/>
          <w:rtl w:val="0"/>
          <w:lang w:val="it-IT"/>
        </w:rPr>
        <w:t>- Ask if they can help later on</w:t>
      </w:r>
    </w:p>
    <w:sectPr>
      <w:type w:val="continuous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Light">
    <w:charset w:val="00"/>
    <w:family w:val="roman"/>
    <w:pitch w:val="default"/>
  </w:font>
  <w:font w:name="Times Roman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4"/>
  </w:abstractNum>
  <w:abstractNum w:abstractNumId="3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Dash"/>
  </w:abstractNum>
  <w:abstractNum w:abstractNumId="5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67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90" w:hanging="75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410" w:hanging="75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630" w:hanging="75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50" w:hanging="75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070" w:hanging="75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290" w:hanging="75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510" w:hanging="75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730" w:hanging="75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Imported Style 4">
    <w:name w:val="Imported Style 4"/>
    <w:pPr>
      <w:numPr>
        <w:numId w:val="3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