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LEAP Course Base - Restrictive Clauses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Choose the correct relative pronoun for each sentence.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Elton John is the singer ............... (which / when / who) sang Tiny Dancer.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That's the cafe ............... (which / where / who) I met my husband.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 like books ............... (where / who / which) have strong main characters.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 A cinema is a place ............... (which / where / who) you go to watch films.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September is the month ............... (when / which / where) we go back to school.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person ............... (when / who / which) I miss the most is my best friend.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Italy is the country ............... (who / when / where) the renaissance began.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Mozambique is another country ............... (where / who / when) they speak Portuguese.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Summer is a time ............... (where / who / when) people go travelling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There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en-US"/>
        </w:rPr>
        <w:t>s a restaurant in the city centre ............... (which / where / who) you can eat paella.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car ............... (who / which / where) has a scratch on the side is mine.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  <w:lang w:val="en-US"/>
        </w:rPr>
        <w:t xml:space="preserve">That's the woman ............... (when / who / where) helped me find the hotel. </w:t>
      </w:r>
      <w:r>
        <w:rPr>
          <w:rFonts w:ascii="Times Roman" w:cs="Times Roman" w:hAnsi="Times Roman" w:eastAsia="Times Roman"/>
          <w:rtl w:val="0"/>
        </w:rPr>
        <w:br w:type="textWrapping"/>
        <w:br w:type="textWrapping"/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 xml:space="preserve">B. Rewrite each sentence, correcting the relative pronoun mistake.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1. That's the office which all the video editors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en-US"/>
        </w:rPr>
        <w:t>work.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2. I don't think he likes the toy who I bought him.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3. The city which I was born is on the coast.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4. This bin is the one when we throw away our recyclables.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5. Christmas is a time where I eat too much food.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6. I saw my grandmother in a photo who she took when she was 18.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7. The man which is interested in buying your car will phone later.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C. Write definitions for the places, things, times and people below using defining relative clauses.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kitchen: 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2. nurse: ....................................................................................................................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3. Halloween: 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4. gym: ......................................................................................................................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5. beach: ....................................................................................................................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6. baker: ....................................................................................................................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7. lunch: ....................................................................................................................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8. builder: ..................................................................................................................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9. New Year: 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10. school: .................................................................................................................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D. Rewrite the sentences, combining them together using defining relative clauses. 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1. The last time I saw my best friend was at a festival. She was home from Australia.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2. My favourite dessert is pavlova. My mother makes it for my birthday every year.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3. Have you watched that film yet? I recommended it to you last month.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4. I've never met that woman. My cousin is talking to her.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5. I want to buy that handbag. It has grey buttons.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6. I'll never forget that moment. I met the president of Ireland.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7. This is the playground. We used to play there every day as children.</w:t>
      </w:r>
    </w:p>
    <w:p>
      <w:pPr>
        <w:pStyle w:val="Default"/>
        <w:bidi w:val="0"/>
        <w:spacing w:before="0" w:line="240" w:lineRule="auto"/>
        <w:ind w:left="393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8. That's the window. It was broken last week.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9"/>
          <w:szCs w:val="29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What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1"/>
        </w:rPr>
        <w:t>’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the word: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u w:val="single"/>
          <w:shd w:val="clear" w:color="auto" w:fill="ffffff"/>
          <w:rtl w:val="0"/>
          <w:lang w:val="en-US"/>
        </w:rPr>
        <w:t>Think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of three or four words. Write a relative clause for each one (without using the word!) and then have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it-IT"/>
        </w:rPr>
        <w:t>the others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guess what the word is.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Example: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It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1"/>
        </w:rPr>
        <w:t>’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a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place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where people get books.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It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1"/>
        </w:rPr>
        <w:t>’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a person who is the son or daughter of your sibling.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 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It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1"/>
        </w:rPr>
        <w:t>’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someone who argues legal points on behalf of others.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It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1"/>
        </w:rPr>
        <w:t>’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a thing that we use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</w:rPr>
        <w:t>to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  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remove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sz w:val="29"/>
          <w:szCs w:val="29"/>
          <w:shd w:val="clear" w:color="auto" w:fill="ffffff"/>
          <w:rtl w:val="0"/>
          <w:lang w:val="en-US"/>
        </w:rPr>
        <w:t>dirt and dust from the house.</w:t>
      </w:r>
      <w:r>
        <w:rPr>
          <w:rFonts w:ascii="Helvetica" w:hAnsi="Helvetica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  <w:r>
        <w:rPr>
          <w:rFonts w:ascii="Helvetica" w:hAnsi="Helvetica" w:hint="default"/>
          <w:b w:val="0"/>
          <w:bCs w:val="0"/>
          <w:sz w:val="29"/>
          <w:szCs w:val="29"/>
          <w:shd w:val="clear" w:color="auto" w:fill="ffffff"/>
          <w:rtl w:val="0"/>
        </w:rPr>
        <w:t> </w:t>
      </w:r>
      <w:r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