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C100" w14:textId="77777777" w:rsidR="00D71771" w:rsidRDefault="00D71771" w:rsidP="00D7177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1771" w:rsidRPr="00C815F0" w14:paraId="35D17A20" w14:textId="77777777" w:rsidTr="00B617DF">
        <w:tc>
          <w:tcPr>
            <w:tcW w:w="9628" w:type="dxa"/>
            <w:shd w:val="clear" w:color="auto" w:fill="FFE599" w:themeFill="accent4" w:themeFillTint="66"/>
          </w:tcPr>
          <w:p w14:paraId="7C150320" w14:textId="77777777" w:rsidR="00D71771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ACEF17" w14:textId="77777777" w:rsidR="00C815F0" w:rsidRDefault="00D71771" w:rsidP="00C815F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L1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1</w:t>
            </w: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C815F0">
              <w:rPr>
                <w:rFonts w:cstheme="minorHAnsi"/>
                <w:b/>
                <w:bCs/>
                <w:sz w:val="24"/>
                <w:szCs w:val="24"/>
                <w:lang w:val="it-IT"/>
              </w:rPr>
              <w:t>ii anno</w:t>
            </w:r>
          </w:p>
          <w:p w14:paraId="1480CBFD" w14:textId="77777777" w:rsidR="00C815F0" w:rsidRDefault="00C815F0" w:rsidP="00C815F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a.a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. 2022-2023 </w:t>
            </w:r>
          </w:p>
          <w:p w14:paraId="478C26CB" w14:textId="15B32435" w:rsidR="00D71771" w:rsidRDefault="00D71771" w:rsidP="00C815F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671F5E">
              <w:rPr>
                <w:rFonts w:cstheme="minorHAnsi"/>
                <w:b/>
                <w:bCs/>
                <w:sz w:val="24"/>
                <w:szCs w:val="24"/>
                <w:lang w:val="it-IT"/>
              </w:rPr>
              <w:t>LETTORATO Dott.ssa</w:t>
            </w:r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it-IT"/>
              </w:rPr>
              <w:t>R.O’Doherty</w:t>
            </w:r>
            <w:proofErr w:type="spellEnd"/>
            <w:proofErr w:type="gramEnd"/>
          </w:p>
          <w:p w14:paraId="6747DB1B" w14:textId="77777777" w:rsidR="00D71771" w:rsidRPr="00D36593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36593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rebecca.odoherty</w:t>
            </w:r>
            <w:proofErr w:type="gramEnd"/>
            <w:r w:rsidRPr="00D36593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>@unimc</w:t>
            </w:r>
            <w:proofErr w:type="spellEnd"/>
            <w:r w:rsidRPr="00D36593">
              <w:rPr>
                <w:rStyle w:val="Collegamentoipertestuale"/>
                <w:rFonts w:cstheme="minorHAnsi"/>
                <w:b/>
                <w:bCs/>
                <w:sz w:val="24"/>
                <w:szCs w:val="24"/>
                <w:lang w:val="en-US"/>
              </w:rPr>
              <w:t xml:space="preserve"> .it</w:t>
            </w:r>
          </w:p>
          <w:p w14:paraId="4AAD9B4F" w14:textId="77777777" w:rsidR="00D71771" w:rsidRPr="00D36593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12C1340" w14:textId="77777777" w:rsidR="00D71771" w:rsidRPr="00D36593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12EB20CC" w14:textId="58ED2A0D" w:rsidR="00D71771" w:rsidRPr="00D36593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D3659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LESSON PLAN </w:t>
            </w:r>
            <w:r w:rsidR="00760B79" w:rsidRPr="00D365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8</w:t>
            </w:r>
            <w:r w:rsidR="001F22E7" w:rsidRPr="00D365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-9</w:t>
            </w:r>
            <w:r w:rsidRPr="00D365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/2/202</w:t>
            </w:r>
            <w:r w:rsidR="00C815F0" w:rsidRPr="00D36593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</w:p>
          <w:p w14:paraId="6155DB78" w14:textId="77777777" w:rsidR="00D71771" w:rsidRPr="00D36593" w:rsidRDefault="00D71771" w:rsidP="00B617D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046F298" w14:textId="77777777" w:rsidR="00D71771" w:rsidRPr="00D36593" w:rsidRDefault="00D71771" w:rsidP="00D71771">
      <w:pPr>
        <w:spacing w:after="0"/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7F06C506" w14:textId="3335CAAD" w:rsidR="004369F3" w:rsidRPr="000A3464" w:rsidRDefault="001F22E7">
      <w:pPr>
        <w:rPr>
          <w:b/>
          <w:bCs/>
        </w:rPr>
      </w:pPr>
      <w:bookmarkStart w:id="0" w:name="_Hlk126694632"/>
      <w:r w:rsidRPr="000A3464">
        <w:rPr>
          <w:b/>
          <w:bCs/>
        </w:rPr>
        <w:t xml:space="preserve">1. GRAMMAR FOCUS: </w:t>
      </w:r>
      <w:r w:rsidR="000A3464">
        <w:rPr>
          <w:b/>
          <w:bCs/>
        </w:rPr>
        <w:t>RESTRICTIVE</w:t>
      </w:r>
      <w:r w:rsidRPr="000A3464">
        <w:rPr>
          <w:b/>
          <w:bCs/>
        </w:rPr>
        <w:t xml:space="preserve"> VS NON-</w:t>
      </w:r>
      <w:r w:rsidR="000A3464">
        <w:rPr>
          <w:b/>
          <w:bCs/>
        </w:rPr>
        <w:t>RESTRICTIVE</w:t>
      </w:r>
      <w:r w:rsidRPr="000A3464">
        <w:rPr>
          <w:b/>
          <w:bCs/>
        </w:rPr>
        <w:t xml:space="preserve"> CLAUSES</w:t>
      </w:r>
    </w:p>
    <w:p w14:paraId="1C1EE702" w14:textId="753DD8AB" w:rsidR="001F22E7" w:rsidRDefault="001F22E7">
      <w:pPr>
        <w:rPr>
          <w:b/>
          <w:bCs/>
        </w:rPr>
      </w:pPr>
      <w:r w:rsidRPr="000A3464">
        <w:rPr>
          <w:b/>
          <w:bCs/>
        </w:rPr>
        <w:t xml:space="preserve">2. </w:t>
      </w:r>
      <w:r w:rsidR="00B33773">
        <w:rPr>
          <w:b/>
          <w:bCs/>
        </w:rPr>
        <w:t xml:space="preserve">WRITING </w:t>
      </w:r>
      <w:r w:rsidR="000A3464">
        <w:rPr>
          <w:b/>
          <w:bCs/>
        </w:rPr>
        <w:t>FOCUS:</w:t>
      </w:r>
      <w:r w:rsidR="00B33773">
        <w:rPr>
          <w:b/>
          <w:bCs/>
        </w:rPr>
        <w:t xml:space="preserve"> MODEL ESSAY, DRAFTING AND OUTLINE</w:t>
      </w:r>
      <w:r w:rsidR="000A3464">
        <w:rPr>
          <w:b/>
          <w:bCs/>
        </w:rPr>
        <w:t xml:space="preserve"> </w:t>
      </w:r>
      <w:bookmarkEnd w:id="0"/>
    </w:p>
    <w:p w14:paraId="3CD5A61D" w14:textId="6B52888A" w:rsidR="00D36593" w:rsidRDefault="00D36593">
      <w:pPr>
        <w:rPr>
          <w:b/>
          <w:bCs/>
        </w:rPr>
      </w:pPr>
    </w:p>
    <w:p w14:paraId="584D0673" w14:textId="77777777" w:rsidR="00D36593" w:rsidRPr="000A3464" w:rsidRDefault="00D36593">
      <w:pPr>
        <w:rPr>
          <w:b/>
          <w:bCs/>
        </w:rPr>
      </w:pPr>
    </w:p>
    <w:p w14:paraId="530B1177" w14:textId="5EF2C39C" w:rsidR="000A3464" w:rsidRPr="000A3464" w:rsidRDefault="000A3464">
      <w:pPr>
        <w:rPr>
          <w:b/>
          <w:bCs/>
        </w:rPr>
      </w:pPr>
      <w:r w:rsidRPr="000A3464">
        <w:rPr>
          <w:b/>
          <w:bCs/>
        </w:rPr>
        <w:t xml:space="preserve">RESTRICTIVE RELATIVE CLAUSES </w:t>
      </w:r>
    </w:p>
    <w:p w14:paraId="224726CB" w14:textId="07AD0F88" w:rsidR="000A3464" w:rsidRDefault="000A3464">
      <w:r>
        <w:t>Choose the correct option:</w:t>
      </w:r>
    </w:p>
    <w:p w14:paraId="47C4ABB3" w14:textId="4DAEA5BC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 hotel is a place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(which/where) p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eople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stay when they're on holiday.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3BE447E4" wp14:editId="56157F00">
            <wp:extent cx="171450" cy="190500"/>
            <wp:effectExtent l="0" t="0" r="0" b="0"/>
            <wp:docPr id="8" name="Immagine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BC472" w14:textId="1B3D42A3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What's the name of the woman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(who/whose)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lives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in that house?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7E4B7B59" wp14:editId="7A129E4A">
            <wp:extent cx="171450" cy="190500"/>
            <wp:effectExtent l="0" t="0" r="0" b="0"/>
            <wp:docPr id="7" name="Immagine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421F" w14:textId="74017D2A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What do you call someone 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(which/that) writes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computer programs?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0560C0E5" wp14:editId="2E9B087A">
            <wp:extent cx="171450" cy="190500"/>
            <wp:effectExtent l="0" t="0" r="0" b="0"/>
            <wp:docPr id="6" name="Immagine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19101" w14:textId="772A187E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 waiter is a person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(that/whose)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 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job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is to serve customers in a restaurant.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5E3BB243" wp14:editId="5E7975D2">
            <wp:extent cx="171450" cy="190500"/>
            <wp:effectExtent l="0" t="0" r="0" b="0"/>
            <wp:docPr id="5" name="Immagine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A304" w14:textId="2767961B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Overalls are clothes 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(w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hich/where) people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wear to protect their clothes when they are working.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39F1D96E" wp14:editId="1ADB1A13">
            <wp:extent cx="171450" cy="190500"/>
            <wp:effectExtent l="0" t="0" r="0" b="0"/>
            <wp:docPr id="4" name="Immagine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8727" w14:textId="260488D9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Is that the shop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(where/that)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you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bought your new laptop?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409B6264" wp14:editId="543126F6">
            <wp:extent cx="171450" cy="190500"/>
            <wp:effectExtent l="0" t="0" r="0" b="0"/>
            <wp:docPr id="3" name="Immagine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AD93" w14:textId="7623234C" w:rsidR="000A3464" w:rsidRPr="000A3464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He's the man 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(who/whose) 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son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plays football for Manchester Utd.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223A56BB" wp14:editId="4E1B9F56">
            <wp:extent cx="171450" cy="190500"/>
            <wp:effectExtent l="0" t="0" r="0" b="0"/>
            <wp:docPr id="2" name="Immagine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A20A" w14:textId="6044E92F" w:rsidR="000A3464" w:rsidRPr="00D36593" w:rsidRDefault="000A3464" w:rsidP="000A3464">
      <w:pPr>
        <w:numPr>
          <w:ilvl w:val="0"/>
          <w:numId w:val="3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Hal didn't get the job 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(that/where)</w:t>
      </w:r>
      <w:r w:rsidRPr="000A3464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applied for.</w:t>
      </w:r>
      <w:r w:rsidRPr="000A3464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val="it-IT" w:eastAsia="it-IT"/>
        </w:rPr>
        <w:drawing>
          <wp:inline distT="0" distB="0" distL="0" distR="0" wp14:anchorId="22162CE2" wp14:editId="13BD75BD">
            <wp:extent cx="171450" cy="190500"/>
            <wp:effectExtent l="0" t="0" r="0" b="0"/>
            <wp:docPr id="1" name="Immagine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9141" w14:textId="77777777" w:rsidR="00D36593" w:rsidRPr="000A3464" w:rsidRDefault="00D36593" w:rsidP="00D36593">
      <w:pPr>
        <w:shd w:val="clear" w:color="auto" w:fill="FFFFFF"/>
        <w:spacing w:after="0" w:line="576" w:lineRule="atLeast"/>
        <w:ind w:left="720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</w:p>
    <w:p w14:paraId="1204045E" w14:textId="1DBE5CC5" w:rsidR="000A3464" w:rsidRDefault="000A3464">
      <w:pPr>
        <w:rPr>
          <w:lang w:val="en-US"/>
        </w:rPr>
      </w:pPr>
    </w:p>
    <w:p w14:paraId="2AF9BDFF" w14:textId="0C536057" w:rsidR="00D36593" w:rsidRDefault="00D36593">
      <w:pPr>
        <w:rPr>
          <w:lang w:val="en-US"/>
        </w:rPr>
      </w:pPr>
    </w:p>
    <w:p w14:paraId="75A39F8D" w14:textId="212CDC09" w:rsidR="00D36593" w:rsidRDefault="00D36593">
      <w:pPr>
        <w:rPr>
          <w:lang w:val="en-US"/>
        </w:rPr>
      </w:pPr>
    </w:p>
    <w:p w14:paraId="510209D4" w14:textId="563FEB92" w:rsidR="00D36593" w:rsidRDefault="00D36593">
      <w:pPr>
        <w:rPr>
          <w:lang w:val="en-US"/>
        </w:rPr>
      </w:pPr>
    </w:p>
    <w:p w14:paraId="6D3D2CE8" w14:textId="5EF0BD8F" w:rsidR="00D36593" w:rsidRDefault="00D36593">
      <w:pPr>
        <w:rPr>
          <w:lang w:val="en-US"/>
        </w:rPr>
      </w:pPr>
    </w:p>
    <w:p w14:paraId="54A50BC3" w14:textId="77777777" w:rsidR="00D36593" w:rsidRDefault="00D36593">
      <w:pPr>
        <w:rPr>
          <w:lang w:val="en-US"/>
        </w:rPr>
      </w:pPr>
    </w:p>
    <w:p w14:paraId="6AE099B8" w14:textId="337B5B02" w:rsidR="00D36593" w:rsidRDefault="00D36593">
      <w:pPr>
        <w:rPr>
          <w:b/>
          <w:bCs/>
          <w:lang w:val="en-US"/>
        </w:rPr>
      </w:pPr>
      <w:r w:rsidRPr="00D36593">
        <w:rPr>
          <w:b/>
          <w:bCs/>
          <w:lang w:val="en-US"/>
        </w:rPr>
        <w:t>NON-RESTRICTIVE RELATIVE CLAUSES</w:t>
      </w:r>
    </w:p>
    <w:p w14:paraId="7B3F9E59" w14:textId="3F1193C5" w:rsidR="00D36593" w:rsidRDefault="00D36593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Complete the sentences with </w:t>
      </w:r>
      <w:r>
        <w:rPr>
          <w:rStyle w:val="Enfasicorsivo"/>
          <w:rFonts w:ascii="Arial" w:hAnsi="Arial" w:cs="Arial"/>
          <w:b/>
          <w:bCs/>
          <w:color w:val="333333"/>
          <w:shd w:val="clear" w:color="auto" w:fill="FFFFFF"/>
        </w:rPr>
        <w:t>whose, who, which,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 or </w:t>
      </w:r>
      <w:r>
        <w:rPr>
          <w:rStyle w:val="Enfasicorsivo"/>
          <w:rFonts w:ascii="Arial" w:hAnsi="Arial" w:cs="Arial"/>
          <w:b/>
          <w:bCs/>
          <w:color w:val="333333"/>
          <w:shd w:val="clear" w:color="auto" w:fill="FFFFFF"/>
        </w:rPr>
        <w:t>where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14:paraId="71B3FB35" w14:textId="117AAD44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Dublin,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 is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the capital of Ireland, is my </w:t>
      </w: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favourite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city.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714794E8" wp14:editId="09B6A50F">
            <wp:extent cx="171450" cy="190500"/>
            <wp:effectExtent l="0" t="0" r="0" b="0"/>
            <wp:docPr id="16" name="Immagine 1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1465" w14:textId="0BA46779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Amelia,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 mother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is from Shanghai, speaks English and Chinese fluently.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47AFB2BA" wp14:editId="17BE0784">
            <wp:extent cx="171450" cy="190500"/>
            <wp:effectExtent l="0" t="0" r="0" b="0"/>
            <wp:docPr id="15" name="Immagine 1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2F25" w14:textId="1D967194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This smartphone,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 I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bought last week, takes great photos.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538F0FBC" wp14:editId="76F79C5D">
            <wp:extent cx="171450" cy="190500"/>
            <wp:effectExtent l="0" t="0" r="0" b="0"/>
            <wp:docPr id="14" name="Immagine 1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9115" w14:textId="600AE9F6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Buckingham Palace,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 the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Queen of England lives, is in the </w:t>
      </w: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centre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of London.</w:t>
      </w:r>
    </w:p>
    <w:p w14:paraId="2123A92C" w14:textId="1B6F15E8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Ferraris,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_____ are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made in Italy, are very expensive.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6C7BB31C" wp14:editId="227F5454">
            <wp:extent cx="171450" cy="190500"/>
            <wp:effectExtent l="0" t="0" r="0" b="0"/>
            <wp:docPr id="12" name="Immagine 1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CEF4" w14:textId="5C47AC2F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Russell Crowe,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_____ st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arred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in </w:t>
      </w:r>
      <w:r w:rsidRPr="00D3659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val="en-US" w:eastAsia="it-IT"/>
        </w:rPr>
        <w:t>Gladiator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, was born in New Zealand.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0835B5CF" wp14:editId="1CCFEE50">
            <wp:extent cx="171450" cy="190500"/>
            <wp:effectExtent l="0" t="0" r="0" b="0"/>
            <wp:docPr id="11" name="Immagine 1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5BE7" w14:textId="5E3A233F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Emily,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_____ brother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is a singer, is in my English class.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1BF0CA57" wp14:editId="7F3DFE0C">
            <wp:extent cx="171450" cy="190500"/>
            <wp:effectExtent l="0" t="0" r="0" b="0"/>
            <wp:docPr id="10" name="Immagine 10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911A" w14:textId="13E5556D" w:rsidR="00D36593" w:rsidRPr="00D36593" w:rsidRDefault="00D36593" w:rsidP="00D36593">
      <w:pPr>
        <w:numPr>
          <w:ilvl w:val="0"/>
          <w:numId w:val="4"/>
        </w:num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val="en-US" w:eastAsia="it-IT"/>
        </w:rPr>
      </w:pPr>
      <w:proofErr w:type="spellStart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Mr</w:t>
      </w:r>
      <w:proofErr w:type="spellEnd"/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Kemp, 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>____ teaches</w:t>
      </w:r>
      <w:r w:rsidRPr="00D3659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val="en-US" w:eastAsia="it-IT"/>
        </w:rPr>
        <w:t xml:space="preserve"> physics, is going to retire next year.</w:t>
      </w:r>
      <w:r w:rsidRPr="00D36593">
        <w:rPr>
          <w:rFonts w:ascii="Arial" w:eastAsia="Times New Roman" w:hAnsi="Arial" w:cs="Arial"/>
          <w:noProof/>
          <w:color w:val="333333"/>
          <w:sz w:val="24"/>
          <w:szCs w:val="24"/>
          <w:lang w:val="it-IT" w:eastAsia="it-IT"/>
        </w:rPr>
        <w:drawing>
          <wp:inline distT="0" distB="0" distL="0" distR="0" wp14:anchorId="32BC0260" wp14:editId="2558289B">
            <wp:extent cx="171450" cy="190500"/>
            <wp:effectExtent l="0" t="0" r="0" b="0"/>
            <wp:docPr id="9" name="Immagine 9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B71F" w14:textId="1DFD4E69" w:rsidR="00D36593" w:rsidRDefault="00D36593">
      <w:pPr>
        <w:rPr>
          <w:b/>
          <w:bCs/>
          <w:lang w:val="en-US"/>
        </w:rPr>
      </w:pPr>
    </w:p>
    <w:p w14:paraId="19B5C373" w14:textId="6D17DA2E" w:rsidR="00D36593" w:rsidRDefault="00D36593">
      <w:pPr>
        <w:rPr>
          <w:b/>
          <w:bCs/>
          <w:lang w:val="en-US"/>
        </w:rPr>
      </w:pPr>
    </w:p>
    <w:p w14:paraId="1892545A" w14:textId="77777777" w:rsidR="00D36593" w:rsidRPr="00D36593" w:rsidRDefault="00D36593" w:rsidP="00D36593">
      <w:pPr>
        <w:shd w:val="clear" w:color="auto" w:fill="FFFFFF"/>
        <w:spacing w:before="225" w:after="0" w:line="240" w:lineRule="auto"/>
        <w:outlineLvl w:val="1"/>
        <w:rPr>
          <w:rFonts w:ascii="Noto Sans" w:eastAsia="Times New Roman" w:hAnsi="Noto Sans" w:cs="Noto Sans"/>
          <w:b/>
          <w:bCs/>
          <w:color w:val="222222"/>
          <w:sz w:val="26"/>
          <w:szCs w:val="26"/>
          <w:lang w:val="en-US" w:eastAsia="it-IT"/>
        </w:rPr>
      </w:pPr>
      <w:r w:rsidRPr="00D36593">
        <w:rPr>
          <w:rFonts w:ascii="Noto Sans" w:eastAsia="Times New Roman" w:hAnsi="Noto Sans" w:cs="Noto Sans"/>
          <w:b/>
          <w:bCs/>
          <w:color w:val="222222"/>
          <w:sz w:val="26"/>
          <w:szCs w:val="26"/>
          <w:lang w:val="en-US" w:eastAsia="it-IT"/>
        </w:rPr>
        <w:t>Relative clauses - defining or non-defining?</w:t>
      </w:r>
    </w:p>
    <w:p w14:paraId="435A4CE8" w14:textId="77777777" w:rsidR="00D36593" w:rsidRPr="00D36593" w:rsidRDefault="00D36593" w:rsidP="00D36593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</w:pP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t>Study the situations and then decide whether the following relative clauses are defining or non-defining.</w:t>
      </w:r>
    </w:p>
    <w:p w14:paraId="7A452DC1" w14:textId="77777777" w:rsidR="00D36593" w:rsidRPr="00D36593" w:rsidRDefault="00D36593" w:rsidP="00D36593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</w:pP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t>defining – no commas</w:t>
      </w:r>
      <w:r w:rsidRPr="00D36593">
        <w:rPr>
          <w:rFonts w:ascii="Noto Sans" w:eastAsia="Times New Roman" w:hAnsi="Noto Sans" w:cs="Noto Sans"/>
          <w:color w:val="800000"/>
          <w:sz w:val="24"/>
          <w:szCs w:val="24"/>
          <w:lang w:val="en-US" w:eastAsia="it-IT"/>
        </w:rPr>
        <w:br/>
        <w:t>non-defining – commas</w:t>
      </w:r>
    </w:p>
    <w:p w14:paraId="4AF93E46" w14:textId="10B44F12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I have three brothers.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72A0D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7" type="#_x0000_t75" style="width:20.25pt;height:18pt" o:ole="">
            <v:imagedata r:id="rId6" o:title=""/>
          </v:shape>
          <w:control r:id="rId7" w:name="DefaultOcxName" w:shapeid="_x0000_i1287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brother who lives in Sidney came to see me last month.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1ED3FC57">
          <v:shape id="_x0000_i1286" type="#_x0000_t75" style="width:20.25pt;height:18pt" o:ole="">
            <v:imagedata r:id="rId6" o:title=""/>
          </v:shape>
          <w:control r:id="rId8" w:name="DefaultOcxName1" w:shapeid="_x0000_i1286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brother, who lives in Sidney, came to see me last month.</w:t>
      </w:r>
    </w:p>
    <w:p w14:paraId="56D6D254" w14:textId="40AF6601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I have one sister.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458445C9">
          <v:shape id="_x0000_i1285" type="#_x0000_t75" style="width:20.25pt;height:18pt" o:ole="">
            <v:imagedata r:id="rId6" o:title=""/>
          </v:shape>
          <w:control r:id="rId9" w:name="DefaultOcxName2" w:shapeid="_x0000_i1285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sister who is 25 years old spent her holiday in France.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7E7601FD">
          <v:shape id="_x0000_i1284" type="#_x0000_t75" style="width:20.25pt;height:18pt" o:ole="">
            <v:imagedata r:id="rId6" o:title=""/>
          </v:shape>
          <w:control r:id="rId10" w:name="DefaultOcxName3" w:shapeid="_x0000_i1284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sister, who is 25 years old, spent her holiday in France.</w:t>
      </w:r>
    </w:p>
    <w:p w14:paraId="0A4FC4A0" w14:textId="65B7B2AC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Bob's mum has lost her keys.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10373C2D">
          <v:shape id="_x0000_i1283" type="#_x0000_t75" style="width:20.25pt;height:18pt" o:ole="">
            <v:imagedata r:id="rId6" o:title=""/>
          </v:shape>
          <w:control r:id="rId11" w:name="DefaultOcxName4" w:shapeid="_x0000_i1283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Bob's mum who is a musician has lost her car keys.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320C482A">
          <v:shape id="_x0000_i1282" type="#_x0000_t75" style="width:20.25pt;height:18pt" o:ole="">
            <v:imagedata r:id="rId6" o:title=""/>
          </v:shape>
          <w:control r:id="rId12" w:name="DefaultOcxName5" w:shapeid="_x0000_i1282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Bob's mum, who is a musician, has lost her car keys.</w:t>
      </w:r>
    </w:p>
    <w:p w14:paraId="3136D504" w14:textId="5A0810C0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My friend Jane moved to Canada.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1C39477B">
          <v:shape id="_x0000_i1281" type="#_x0000_t75" style="width:20.25pt;height:18pt" o:ole="">
            <v:imagedata r:id="rId6" o:title=""/>
          </v:shape>
          <w:control r:id="rId13" w:name="DefaultOcxName6" w:shapeid="_x0000_i1281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friend Jane whose husband is Canadian moved to Canada last week.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5C77F374">
          <v:shape id="_x0000_i1280" type="#_x0000_t75" style="width:20.25pt;height:18pt" o:ole="">
            <v:imagedata r:id="rId6" o:title=""/>
          </v:shape>
          <w:control r:id="rId14" w:name="DefaultOcxName7" w:shapeid="_x0000_i1280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My friend Jane, whose husband is Canadian, moved to Canada last week.</w:t>
      </w:r>
    </w:p>
    <w:p w14:paraId="1F96B859" w14:textId="4B698D4B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lastRenderedPageBreak/>
        <w:t>I am a shoe fanatic.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00C384B5">
          <v:shape id="_x0000_i1279" type="#_x0000_t75" style="width:20.25pt;height:18pt" o:ole="">
            <v:imagedata r:id="rId6" o:title=""/>
          </v:shape>
          <w:control r:id="rId15" w:name="DefaultOcxName8" w:shapeid="_x0000_i1279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shoes which I bought yesterday are very comfortable.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67C6C5E1">
          <v:shape id="_x0000_i1278" type="#_x0000_t75" style="width:20.25pt;height:18pt" o:ole="">
            <v:imagedata r:id="rId6" o:title=""/>
          </v:shape>
          <w:control r:id="rId16" w:name="DefaultOcxName9" w:shapeid="_x0000_i1278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The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shoes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,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which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I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bought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yesterday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, are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very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 xml:space="preserve"> 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comfortable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t>.</w:t>
      </w:r>
    </w:p>
    <w:p w14:paraId="742AE327" w14:textId="37D747E2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 is very famous.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4FA2366F">
          <v:shape id="_x0000_i1277" type="#_x0000_t75" style="width:20.25pt;height:18pt" o:ole="">
            <v:imagedata r:id="rId6" o:title=""/>
          </v:shape>
          <w:control r:id="rId17" w:name="DefaultOcxName10" w:shapeid="_x0000_i1277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 whom I met at the trade fair is a famous inventor.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1D0F22A2">
          <v:shape id="_x0000_i1276" type="#_x0000_t75" style="width:20.25pt;height:18pt" o:ole="">
            <v:imagedata r:id="rId6" o:title=""/>
          </v:shape>
          <w:control r:id="rId18" w:name="DefaultOcxName11" w:shapeid="_x0000_i1276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</w:t>
      </w:r>
      <w:proofErr w:type="spellStart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Mr</w:t>
      </w:r>
      <w:proofErr w:type="spellEnd"/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 xml:space="preserve"> Robinson, whom I met at the trade fair, is a famous inventor.</w:t>
      </w:r>
    </w:p>
    <w:p w14:paraId="2C59518B" w14:textId="70CB7B42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Tamara has two cats. Both of them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68B06050">
          <v:shape id="_x0000_i1275" type="#_x0000_t75" style="width:20.25pt;height:18pt" o:ole="">
            <v:imagedata r:id="rId6" o:title=""/>
          </v:shape>
          <w:control r:id="rId19" w:name="DefaultOcxName12" w:shapeid="_x0000_i1275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Tamara's two cats which can play outside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516BD77F">
          <v:shape id="_x0000_i1274" type="#_x0000_t75" style="width:20.25pt;height:18pt" o:ole="">
            <v:imagedata r:id="rId6" o:title=""/>
          </v:shape>
          <w:control r:id="rId20" w:name="DefaultOcxName13" w:shapeid="_x0000_i1274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Tamara's two cats, which can play outside, are black.</w:t>
      </w:r>
    </w:p>
    <w:p w14:paraId="799A1D6E" w14:textId="097ECB8B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Kevin has four cats. Two of them are black.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3136F556">
          <v:shape id="_x0000_i1273" type="#_x0000_t75" style="width:20.25pt;height:18pt" o:ole="">
            <v:imagedata r:id="rId6" o:title=""/>
          </v:shape>
          <w:control r:id="rId21" w:name="DefaultOcxName14" w:shapeid="_x0000_i1273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Kevin's two cats which are black can play outside.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246EA1AF">
          <v:shape id="_x0000_i1272" type="#_x0000_t75" style="width:20.25pt;height:18pt" o:ole="">
            <v:imagedata r:id="rId6" o:title=""/>
          </v:shape>
          <w:control r:id="rId22" w:name="DefaultOcxName15" w:shapeid="_x0000_i1272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Kevin's two cats, which are black, can play outside.</w:t>
      </w:r>
    </w:p>
    <w:p w14:paraId="2868004B" w14:textId="0E8229BA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We are on holiday. Yesterday we visited a church.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433D8E51">
          <v:shape id="_x0000_i1271" type="#_x0000_t75" style="width:20.25pt;height:18pt" o:ole="">
            <v:imagedata r:id="rId6" o:title=""/>
          </v:shape>
          <w:control r:id="rId23" w:name="DefaultOcxName16" w:shapeid="_x0000_i1271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church which we visited yesterday is very old.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2B8987CD">
          <v:shape id="_x0000_i1270" type="#_x0000_t75" style="width:20.25pt;height:18pt" o:ole="">
            <v:imagedata r:id="rId6" o:title=""/>
          </v:shape>
          <w:control r:id="rId24" w:name="DefaultOcxName17" w:shapeid="_x0000_i1270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The church, which we visited yesterday, is very old.</w:t>
      </w:r>
    </w:p>
    <w:p w14:paraId="38E0167D" w14:textId="428A030B" w:rsidR="00D36593" w:rsidRPr="00D36593" w:rsidRDefault="00D36593" w:rsidP="00D36593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795"/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</w:pP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We are on holiday. Yesterday we visited a church.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562B9D29">
          <v:shape id="_x0000_i1269" type="#_x0000_t75" style="width:20.25pt;height:18pt" o:ole="">
            <v:imagedata r:id="rId6" o:title=""/>
          </v:shape>
          <w:control r:id="rId25" w:name="DefaultOcxName18" w:shapeid="_x0000_i1269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St. Mary's Church which we visited yesterday is very old.</w: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br/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it-IT" w:eastAsia="it-IT"/>
        </w:rPr>
        <w:object w:dxaOrig="225" w:dyaOrig="225" w14:anchorId="623917FE">
          <v:shape id="_x0000_i1268" type="#_x0000_t75" style="width:20.25pt;height:18pt" o:ole="">
            <v:imagedata r:id="rId6" o:title=""/>
          </v:shape>
          <w:control r:id="rId26" w:name="DefaultOcxName19" w:shapeid="_x0000_i1268"/>
        </w:object>
      </w:r>
      <w:r w:rsidRPr="00D36593">
        <w:rPr>
          <w:rFonts w:ascii="Noto Sans" w:eastAsia="Times New Roman" w:hAnsi="Noto Sans" w:cs="Noto Sans"/>
          <w:color w:val="222222"/>
          <w:sz w:val="23"/>
          <w:szCs w:val="23"/>
          <w:lang w:val="en-US" w:eastAsia="it-IT"/>
        </w:rPr>
        <w:t> St. Mary's Church, which we visited yesterday, is very old.</w:t>
      </w:r>
    </w:p>
    <w:p w14:paraId="471A1AE2" w14:textId="526630B6" w:rsidR="00D36593" w:rsidRDefault="00D36593" w:rsidP="00D36593">
      <w:pPr>
        <w:shd w:val="clear" w:color="auto" w:fill="FFFFFF"/>
        <w:spacing w:before="60" w:after="60" w:line="336" w:lineRule="atLeast"/>
        <w:ind w:left="795"/>
        <w:rPr>
          <w:b/>
          <w:bCs/>
          <w:lang w:val="en-US"/>
        </w:rPr>
      </w:pPr>
    </w:p>
    <w:p w14:paraId="11D5C0E8" w14:textId="50564A0A" w:rsidR="00D36593" w:rsidRDefault="00D36593" w:rsidP="00D36593">
      <w:pPr>
        <w:shd w:val="clear" w:color="auto" w:fill="FFFFFF"/>
        <w:spacing w:before="60" w:after="60" w:line="336" w:lineRule="atLeast"/>
        <w:ind w:left="795"/>
        <w:rPr>
          <w:b/>
          <w:bCs/>
          <w:lang w:val="en-US"/>
        </w:rPr>
      </w:pPr>
    </w:p>
    <w:p w14:paraId="19633F98" w14:textId="0B97B33F" w:rsidR="00D36593" w:rsidRDefault="00B33773" w:rsidP="00B33773">
      <w:pPr>
        <w:shd w:val="clear" w:color="auto" w:fill="FFFFFF"/>
        <w:spacing w:before="60" w:after="60" w:line="336" w:lineRule="atLeast"/>
        <w:rPr>
          <w:b/>
          <w:bCs/>
        </w:rPr>
      </w:pPr>
      <w:r>
        <w:rPr>
          <w:b/>
          <w:bCs/>
          <w:lang w:val="en-US"/>
        </w:rPr>
        <w:t xml:space="preserve">2. </w:t>
      </w:r>
      <w:r>
        <w:rPr>
          <w:b/>
          <w:bCs/>
        </w:rPr>
        <w:t>WRITING FOCUS: MODEL ESSAY, DRAFTING AND OUTLINE</w:t>
      </w:r>
    </w:p>
    <w:p w14:paraId="5C736CF2" w14:textId="6F3C09CF" w:rsidR="00B33773" w:rsidRDefault="00B33773" w:rsidP="00B33773">
      <w:pPr>
        <w:shd w:val="clear" w:color="auto" w:fill="FFFFFF"/>
        <w:spacing w:before="60" w:after="60" w:line="336" w:lineRule="atLeast"/>
        <w:rPr>
          <w:b/>
          <w:bCs/>
        </w:rPr>
      </w:pPr>
      <w:r>
        <w:rPr>
          <w:b/>
          <w:bCs/>
        </w:rPr>
        <w:t>Book – Unit 1, PLAN AND WRITE. Creating outline and draft for essay due 15</w:t>
      </w:r>
      <w:r w:rsidRPr="00B33773">
        <w:rPr>
          <w:b/>
          <w:bCs/>
          <w:vertAlign w:val="superscript"/>
        </w:rPr>
        <w:t>th</w:t>
      </w:r>
      <w:r>
        <w:rPr>
          <w:b/>
          <w:bCs/>
        </w:rPr>
        <w:t>-16</w:t>
      </w:r>
      <w:r w:rsidRPr="00B33773">
        <w:rPr>
          <w:b/>
          <w:bCs/>
          <w:vertAlign w:val="superscript"/>
        </w:rPr>
        <w:t>th</w:t>
      </w:r>
      <w:r>
        <w:rPr>
          <w:b/>
          <w:bCs/>
        </w:rPr>
        <w:t xml:space="preserve"> February. </w:t>
      </w:r>
    </w:p>
    <w:p w14:paraId="0EE3CA38" w14:textId="77777777" w:rsidR="00B33773" w:rsidRDefault="00B33773" w:rsidP="00B33773">
      <w:pPr>
        <w:shd w:val="clear" w:color="auto" w:fill="FFFFFF"/>
        <w:spacing w:before="60" w:after="60" w:line="336" w:lineRule="atLeast"/>
        <w:rPr>
          <w:b/>
          <w:bCs/>
        </w:rPr>
      </w:pPr>
      <w:r>
        <w:rPr>
          <w:b/>
          <w:bCs/>
        </w:rPr>
        <w:t xml:space="preserve">Outline is available on my </w:t>
      </w:r>
      <w:proofErr w:type="spellStart"/>
      <w:r w:rsidRPr="00B33773">
        <w:rPr>
          <w:b/>
          <w:bCs/>
          <w:i/>
          <w:iCs/>
        </w:rPr>
        <w:t>pagina</w:t>
      </w:r>
      <w:proofErr w:type="spellEnd"/>
      <w:r w:rsidRPr="00B33773">
        <w:rPr>
          <w:b/>
          <w:bCs/>
          <w:i/>
          <w:iCs/>
        </w:rPr>
        <w:t xml:space="preserve"> </w:t>
      </w:r>
      <w:proofErr w:type="spellStart"/>
      <w:r w:rsidRPr="00B33773">
        <w:rPr>
          <w:b/>
          <w:bCs/>
          <w:i/>
          <w:iCs/>
        </w:rPr>
        <w:t>docente</w:t>
      </w:r>
      <w:proofErr w:type="spellEnd"/>
      <w:r>
        <w:rPr>
          <w:b/>
          <w:bCs/>
        </w:rPr>
        <w:t>.</w:t>
      </w:r>
    </w:p>
    <w:p w14:paraId="6D512DA0" w14:textId="2C6A8E59" w:rsidR="00B33773" w:rsidRDefault="00B33773" w:rsidP="00B33773">
      <w:pPr>
        <w:shd w:val="clear" w:color="auto" w:fill="FFFFFF"/>
        <w:spacing w:before="60" w:after="60" w:line="336" w:lineRule="atLeast"/>
        <w:rPr>
          <w:b/>
          <w:bCs/>
        </w:rPr>
      </w:pPr>
      <w:r>
        <w:rPr>
          <w:b/>
          <w:bCs/>
        </w:rPr>
        <w:t xml:space="preserve"> </w:t>
      </w:r>
    </w:p>
    <w:p w14:paraId="29547FA6" w14:textId="77777777" w:rsidR="00B33773" w:rsidRDefault="00B33773" w:rsidP="00B33773">
      <w:pPr>
        <w:shd w:val="clear" w:color="auto" w:fill="FFFFFF"/>
        <w:spacing w:before="60" w:after="60" w:line="336" w:lineRule="atLeast"/>
        <w:rPr>
          <w:b/>
          <w:bCs/>
        </w:rPr>
      </w:pPr>
    </w:p>
    <w:p w14:paraId="55C4376D" w14:textId="532764D7" w:rsidR="00B33773" w:rsidRPr="00D36593" w:rsidRDefault="00B33773" w:rsidP="00B33773">
      <w:pPr>
        <w:shd w:val="clear" w:color="auto" w:fill="FFFFFF"/>
        <w:spacing w:before="60" w:after="60" w:line="336" w:lineRule="atLeast"/>
        <w:rPr>
          <w:b/>
          <w:bCs/>
          <w:lang w:val="en-US"/>
        </w:rPr>
      </w:pPr>
      <w:r>
        <w:rPr>
          <w:b/>
          <w:bCs/>
        </w:rPr>
        <w:t xml:space="preserve"> </w:t>
      </w:r>
    </w:p>
    <w:sectPr w:rsidR="00B33773" w:rsidRPr="00D36593" w:rsidSect="00AE3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88C"/>
    <w:multiLevelType w:val="multilevel"/>
    <w:tmpl w:val="189E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75564"/>
    <w:multiLevelType w:val="multilevel"/>
    <w:tmpl w:val="3E34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B7E73"/>
    <w:multiLevelType w:val="multilevel"/>
    <w:tmpl w:val="90CC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F285F"/>
    <w:multiLevelType w:val="multilevel"/>
    <w:tmpl w:val="DC8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45354"/>
    <w:multiLevelType w:val="hybridMultilevel"/>
    <w:tmpl w:val="20024E34"/>
    <w:lvl w:ilvl="0" w:tplc="7188D4E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9C323C"/>
    <w:multiLevelType w:val="multilevel"/>
    <w:tmpl w:val="CFE6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0C499A"/>
    <w:multiLevelType w:val="hybridMultilevel"/>
    <w:tmpl w:val="B994D262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79984548">
    <w:abstractNumId w:val="6"/>
  </w:num>
  <w:num w:numId="2" w16cid:durableId="1559590981">
    <w:abstractNumId w:val="4"/>
  </w:num>
  <w:num w:numId="3" w16cid:durableId="755981964">
    <w:abstractNumId w:val="2"/>
  </w:num>
  <w:num w:numId="4" w16cid:durableId="1245990853">
    <w:abstractNumId w:val="3"/>
  </w:num>
  <w:num w:numId="5" w16cid:durableId="295915672">
    <w:abstractNumId w:val="5"/>
  </w:num>
  <w:num w:numId="6" w16cid:durableId="1924416088">
    <w:abstractNumId w:val="1"/>
  </w:num>
  <w:num w:numId="7" w16cid:durableId="16975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71"/>
    <w:rsid w:val="000842B8"/>
    <w:rsid w:val="000A3464"/>
    <w:rsid w:val="00163F09"/>
    <w:rsid w:val="001F22E7"/>
    <w:rsid w:val="00311A78"/>
    <w:rsid w:val="004369F3"/>
    <w:rsid w:val="005C173B"/>
    <w:rsid w:val="00661FDD"/>
    <w:rsid w:val="00760B79"/>
    <w:rsid w:val="00864123"/>
    <w:rsid w:val="00B33773"/>
    <w:rsid w:val="00B47980"/>
    <w:rsid w:val="00C815F0"/>
    <w:rsid w:val="00D36593"/>
    <w:rsid w:val="00D71771"/>
    <w:rsid w:val="00D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8E17"/>
  <w15:chartTrackingRefBased/>
  <w15:docId w15:val="{047668AF-F5C5-4DFB-844D-E96DCD1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771"/>
    <w:rPr>
      <w:lang w:val="en-GB"/>
    </w:rPr>
  </w:style>
  <w:style w:type="paragraph" w:styleId="Titolo2">
    <w:name w:val="heading 2"/>
    <w:basedOn w:val="Normale"/>
    <w:link w:val="Titolo2Carattere"/>
    <w:uiPriority w:val="9"/>
    <w:qFormat/>
    <w:rsid w:val="00D36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1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7177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7177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text">
    <w:name w:val="exercise_text"/>
    <w:basedOn w:val="Carpredefinitoparagrafo"/>
    <w:rsid w:val="000A3464"/>
  </w:style>
  <w:style w:type="character" w:styleId="Enfasicorsivo">
    <w:name w:val="Emphasis"/>
    <w:basedOn w:val="Carpredefinitoparagrafo"/>
    <w:uiPriority w:val="20"/>
    <w:qFormat/>
    <w:rsid w:val="00D36593"/>
    <w:rPr>
      <w:i/>
      <w:iCs/>
    </w:rPr>
  </w:style>
  <w:style w:type="paragraph" w:customStyle="1" w:styleId="explanation">
    <w:name w:val="explanation"/>
    <w:basedOn w:val="Normale"/>
    <w:rsid w:val="00D3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659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4</cp:revision>
  <dcterms:created xsi:type="dcterms:W3CDTF">2023-02-07T19:31:00Z</dcterms:created>
  <dcterms:modified xsi:type="dcterms:W3CDTF">2023-02-07T20:42:00Z</dcterms:modified>
</cp:coreProperties>
</file>