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68" w:rsidRPr="00506655" w:rsidRDefault="009B0368" w:rsidP="009B0368">
      <w:pPr>
        <w:jc w:val="center"/>
        <w:rPr>
          <w:b/>
          <w:sz w:val="36"/>
          <w:szCs w:val="36"/>
        </w:rPr>
      </w:pPr>
      <w:r w:rsidRPr="00506655">
        <w:rPr>
          <w:b/>
          <w:sz w:val="36"/>
          <w:szCs w:val="36"/>
        </w:rPr>
        <w:t xml:space="preserve">PROGETTO DI INTERVENTO IN FAVORE DEL SIG. MAURO BIANCHI, residente a Jesi in Via Gramsci n. 35 – CONTRATTO COLLABORATIVO TRA LE PARTI </w:t>
      </w:r>
    </w:p>
    <w:p w:rsidR="006F1380" w:rsidRPr="00506655" w:rsidRDefault="006F1380">
      <w:pPr>
        <w:rPr>
          <w:b/>
          <w:sz w:val="36"/>
          <w:szCs w:val="36"/>
        </w:rPr>
      </w:pPr>
    </w:p>
    <w:p w:rsidR="009B0368" w:rsidRPr="00506655" w:rsidRDefault="006F1380">
      <w:pPr>
        <w:rPr>
          <w:b/>
          <w:sz w:val="36"/>
          <w:szCs w:val="36"/>
        </w:rPr>
      </w:pPr>
      <w:r w:rsidRPr="00506655">
        <w:rPr>
          <w:b/>
          <w:sz w:val="36"/>
          <w:szCs w:val="36"/>
        </w:rPr>
        <w:t>Il “contratto collaborativo” ha le seguenti finalità</w:t>
      </w:r>
      <w:r w:rsidR="009B0368" w:rsidRPr="00506655">
        <w:rPr>
          <w:b/>
          <w:sz w:val="36"/>
          <w:szCs w:val="36"/>
        </w:rPr>
        <w:t xml:space="preserve">: </w:t>
      </w:r>
    </w:p>
    <w:p w:rsidR="009B0368" w:rsidRPr="00506655" w:rsidRDefault="006F1380" w:rsidP="009B0368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Assicurare la p</w:t>
      </w:r>
      <w:r w:rsidR="009B0368" w:rsidRPr="00506655">
        <w:rPr>
          <w:sz w:val="36"/>
          <w:szCs w:val="36"/>
        </w:rPr>
        <w:t xml:space="preserve">artecipazione attiva del sig. Bianchi al </w:t>
      </w:r>
      <w:r w:rsidRPr="00506655">
        <w:rPr>
          <w:sz w:val="36"/>
          <w:szCs w:val="36"/>
        </w:rPr>
        <w:t xml:space="preserve">proprio </w:t>
      </w:r>
      <w:r w:rsidR="009B0368" w:rsidRPr="00506655">
        <w:rPr>
          <w:sz w:val="36"/>
          <w:szCs w:val="36"/>
        </w:rPr>
        <w:t>progetto di intervento</w:t>
      </w:r>
      <w:r w:rsidR="00F4219F">
        <w:rPr>
          <w:sz w:val="36"/>
          <w:szCs w:val="36"/>
        </w:rPr>
        <w:t>,</w:t>
      </w:r>
      <w:r w:rsidRPr="00506655">
        <w:rPr>
          <w:sz w:val="36"/>
          <w:szCs w:val="36"/>
        </w:rPr>
        <w:t xml:space="preserve"> condiviso con il servizio sociale</w:t>
      </w:r>
      <w:r w:rsidR="00F4219F">
        <w:rPr>
          <w:sz w:val="36"/>
          <w:szCs w:val="36"/>
        </w:rPr>
        <w:t>,</w:t>
      </w:r>
      <w:r w:rsidRPr="00506655">
        <w:rPr>
          <w:sz w:val="36"/>
          <w:szCs w:val="36"/>
        </w:rPr>
        <w:t xml:space="preserve"> per il raggiungimento di un’autonomia socio-economica ed abitativa,</w:t>
      </w:r>
      <w:r w:rsidR="009B0368" w:rsidRPr="00506655">
        <w:rPr>
          <w:sz w:val="36"/>
          <w:szCs w:val="36"/>
        </w:rPr>
        <w:t xml:space="preserve"> con </w:t>
      </w:r>
      <w:r w:rsidRPr="00506655">
        <w:rPr>
          <w:sz w:val="36"/>
          <w:szCs w:val="36"/>
        </w:rPr>
        <w:t xml:space="preserve">contestuale </w:t>
      </w:r>
      <w:r w:rsidR="009B0368" w:rsidRPr="00506655">
        <w:rPr>
          <w:sz w:val="36"/>
          <w:szCs w:val="36"/>
        </w:rPr>
        <w:t>sviluppo/potenziamento della personale capacità di autodeterminazione;</w:t>
      </w:r>
    </w:p>
    <w:p w:rsidR="006F1380" w:rsidRPr="00506655" w:rsidRDefault="006F1380" w:rsidP="009B0368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Definire gli impegni delle parti</w:t>
      </w:r>
      <w:r w:rsidR="00F4219F">
        <w:rPr>
          <w:sz w:val="36"/>
          <w:szCs w:val="36"/>
        </w:rPr>
        <w:t xml:space="preserve">, </w:t>
      </w:r>
      <w:r w:rsidRPr="00506655">
        <w:rPr>
          <w:sz w:val="36"/>
          <w:szCs w:val="36"/>
        </w:rPr>
        <w:t xml:space="preserve">i tempi per attuarli e le modalità </w:t>
      </w:r>
      <w:r w:rsidR="00F4219F">
        <w:rPr>
          <w:sz w:val="36"/>
          <w:szCs w:val="36"/>
        </w:rPr>
        <w:t xml:space="preserve">per verificare che </w:t>
      </w:r>
      <w:r w:rsidR="003F286A">
        <w:rPr>
          <w:sz w:val="36"/>
          <w:szCs w:val="36"/>
        </w:rPr>
        <w:t xml:space="preserve">vengano </w:t>
      </w:r>
      <w:r w:rsidR="00F4219F">
        <w:rPr>
          <w:sz w:val="36"/>
          <w:szCs w:val="36"/>
        </w:rPr>
        <w:t>rispettati.</w:t>
      </w:r>
    </w:p>
    <w:p w:rsidR="006F1380" w:rsidRPr="00506655" w:rsidRDefault="006F1380" w:rsidP="006F1380">
      <w:pPr>
        <w:jc w:val="both"/>
        <w:rPr>
          <w:sz w:val="36"/>
          <w:szCs w:val="36"/>
        </w:rPr>
      </w:pPr>
    </w:p>
    <w:p w:rsidR="006F1380" w:rsidRPr="00506655" w:rsidRDefault="006F1380" w:rsidP="006F1380">
      <w:pPr>
        <w:jc w:val="both"/>
        <w:rPr>
          <w:b/>
          <w:sz w:val="36"/>
          <w:szCs w:val="36"/>
        </w:rPr>
      </w:pPr>
      <w:r w:rsidRPr="00506655">
        <w:rPr>
          <w:b/>
          <w:sz w:val="36"/>
          <w:szCs w:val="36"/>
        </w:rPr>
        <w:t>I</w:t>
      </w:r>
      <w:r w:rsidR="00FB2A2D" w:rsidRPr="00506655">
        <w:rPr>
          <w:b/>
          <w:sz w:val="36"/>
          <w:szCs w:val="36"/>
        </w:rPr>
        <w:t>MPEGNI DEL SERVIZIO SOCIALE</w:t>
      </w:r>
      <w:r w:rsidRPr="00506655">
        <w:rPr>
          <w:b/>
          <w:sz w:val="36"/>
          <w:szCs w:val="36"/>
        </w:rPr>
        <w:t>:</w:t>
      </w:r>
    </w:p>
    <w:p w:rsidR="006F1380" w:rsidRPr="00506655" w:rsidRDefault="006F1380" w:rsidP="006F138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Er</w:t>
      </w:r>
      <w:r w:rsidR="002E7575" w:rsidRPr="00506655">
        <w:rPr>
          <w:sz w:val="36"/>
          <w:szCs w:val="36"/>
        </w:rPr>
        <w:t>ogare</w:t>
      </w:r>
      <w:r w:rsidRPr="00506655">
        <w:rPr>
          <w:sz w:val="36"/>
          <w:szCs w:val="36"/>
        </w:rPr>
        <w:t xml:space="preserve"> un contributo economico </w:t>
      </w:r>
      <w:r w:rsidRPr="00506655">
        <w:rPr>
          <w:i/>
          <w:sz w:val="36"/>
          <w:szCs w:val="36"/>
        </w:rPr>
        <w:t xml:space="preserve">una tantum </w:t>
      </w:r>
      <w:r w:rsidR="002E7575" w:rsidRPr="00506655">
        <w:rPr>
          <w:sz w:val="36"/>
          <w:szCs w:val="36"/>
        </w:rPr>
        <w:t>pari a 500,00 Euro, finalizzato al saldo di una parte della morosità accumulata a causa del mancato pagamento degli ultimi 3 mesi di affitto;</w:t>
      </w:r>
    </w:p>
    <w:p w:rsidR="002E7575" w:rsidRPr="00506655" w:rsidRDefault="002E7575" w:rsidP="006F138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 xml:space="preserve">Mediare con il proprietario di casa </w:t>
      </w:r>
      <w:r w:rsidR="00FB16CC">
        <w:rPr>
          <w:sz w:val="36"/>
          <w:szCs w:val="36"/>
        </w:rPr>
        <w:t xml:space="preserve">del sig. Mauro </w:t>
      </w:r>
      <w:r w:rsidRPr="00506655">
        <w:rPr>
          <w:sz w:val="36"/>
          <w:szCs w:val="36"/>
        </w:rPr>
        <w:t>per trovare un accordo ed evitare la procedura di sfratto esecutivo;</w:t>
      </w:r>
    </w:p>
    <w:p w:rsidR="002E7575" w:rsidRPr="00506655" w:rsidRDefault="002E7575" w:rsidP="006F138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Valutare la possibilità di erogare dei buoni alimentari da spendere all’emporio equo-solidale della Caritas jesina</w:t>
      </w:r>
      <w:r w:rsidR="00FB16CC">
        <w:rPr>
          <w:sz w:val="36"/>
          <w:szCs w:val="36"/>
        </w:rPr>
        <w:t>,</w:t>
      </w:r>
      <w:r w:rsidRPr="00506655">
        <w:rPr>
          <w:sz w:val="36"/>
          <w:szCs w:val="36"/>
        </w:rPr>
        <w:t xml:space="preserve"> per un periodo di 3 mesi;</w:t>
      </w:r>
    </w:p>
    <w:p w:rsidR="002E7575" w:rsidRPr="00506655" w:rsidRDefault="002E7575" w:rsidP="006F138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Verificare il possesso dei requisiti necessari per l’accesso ad altre misure di sostegno al reddito, come il Reddito di cittadinanza;</w:t>
      </w:r>
    </w:p>
    <w:p w:rsidR="002E7575" w:rsidRPr="00506655" w:rsidRDefault="002E7575" w:rsidP="006F1380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lastRenderedPageBreak/>
        <w:t xml:space="preserve">Prendere contatti con il Centro per l’Impiego per l’attivazione di un possibile TIF, </w:t>
      </w:r>
      <w:r w:rsidR="00FB2A2D" w:rsidRPr="00506655">
        <w:rPr>
          <w:sz w:val="36"/>
          <w:szCs w:val="36"/>
        </w:rPr>
        <w:t xml:space="preserve">solo nel caso in cui il Sig. Bianchi non riesca a reperire </w:t>
      </w:r>
      <w:r w:rsidR="00FB2A2D" w:rsidRPr="00506655">
        <w:rPr>
          <w:sz w:val="36"/>
          <w:szCs w:val="36"/>
        </w:rPr>
        <w:t>in autonomia</w:t>
      </w:r>
      <w:r w:rsidR="00FB2A2D" w:rsidRPr="00506655">
        <w:rPr>
          <w:sz w:val="36"/>
          <w:szCs w:val="36"/>
        </w:rPr>
        <w:t xml:space="preserve"> altre possibilità di inserimento lavorativo.</w:t>
      </w:r>
    </w:p>
    <w:p w:rsidR="00FB2A2D" w:rsidRPr="00506655" w:rsidRDefault="00FB2A2D" w:rsidP="00FB2A2D">
      <w:pPr>
        <w:pStyle w:val="Paragrafoelenco"/>
        <w:jc w:val="both"/>
        <w:rPr>
          <w:sz w:val="36"/>
          <w:szCs w:val="36"/>
        </w:rPr>
      </w:pPr>
    </w:p>
    <w:p w:rsidR="00FB2A2D" w:rsidRPr="00506655" w:rsidRDefault="00FB2A2D" w:rsidP="00FB2A2D">
      <w:pPr>
        <w:jc w:val="both"/>
        <w:rPr>
          <w:b/>
          <w:sz w:val="36"/>
          <w:szCs w:val="36"/>
        </w:rPr>
      </w:pPr>
      <w:r w:rsidRPr="00506655">
        <w:rPr>
          <w:b/>
          <w:sz w:val="36"/>
          <w:szCs w:val="36"/>
        </w:rPr>
        <w:t>IMPEGNI DEL SIG. BIANCHI:</w:t>
      </w:r>
    </w:p>
    <w:p w:rsidR="00FB2A2D" w:rsidRPr="00506655" w:rsidRDefault="00C111FE" w:rsidP="00FB2A2D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Pro</w:t>
      </w:r>
      <w:r w:rsidR="00506655" w:rsidRPr="00506655">
        <w:rPr>
          <w:sz w:val="36"/>
          <w:szCs w:val="36"/>
        </w:rPr>
        <w:t>cedere al</w:t>
      </w:r>
      <w:r w:rsidRPr="00506655">
        <w:rPr>
          <w:sz w:val="36"/>
          <w:szCs w:val="36"/>
        </w:rPr>
        <w:t xml:space="preserve"> versamento della somma di 500,00 euro, erogata dal</w:t>
      </w:r>
      <w:r w:rsidR="003F286A">
        <w:rPr>
          <w:sz w:val="36"/>
          <w:szCs w:val="36"/>
        </w:rPr>
        <w:t>l’ASP di Jesi</w:t>
      </w:r>
      <w:r w:rsidRPr="00506655">
        <w:rPr>
          <w:sz w:val="36"/>
          <w:szCs w:val="36"/>
        </w:rPr>
        <w:t>, al proprietario di casa</w:t>
      </w:r>
      <w:r w:rsidR="00506655" w:rsidRPr="00506655">
        <w:rPr>
          <w:sz w:val="36"/>
          <w:szCs w:val="36"/>
        </w:rPr>
        <w:t xml:space="preserve"> entro 3 giorni dal ricevimento del contributo e produrre al servizio sociale </w:t>
      </w:r>
      <w:r w:rsidR="003F286A">
        <w:rPr>
          <w:sz w:val="36"/>
          <w:szCs w:val="36"/>
        </w:rPr>
        <w:t xml:space="preserve">la </w:t>
      </w:r>
      <w:r w:rsidR="00506655" w:rsidRPr="00506655">
        <w:rPr>
          <w:sz w:val="36"/>
          <w:szCs w:val="36"/>
        </w:rPr>
        <w:t>ricevuta attestante l’avvenuto pagamento</w:t>
      </w:r>
      <w:r w:rsidRPr="00506655">
        <w:rPr>
          <w:sz w:val="36"/>
          <w:szCs w:val="36"/>
        </w:rPr>
        <w:t>;</w:t>
      </w:r>
    </w:p>
    <w:p w:rsidR="00C111FE" w:rsidRPr="00506655" w:rsidRDefault="00C111FE" w:rsidP="00FB2A2D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Trovare un accordo con il proprietario di casa per la restituzione della restante quota (700 euro)</w:t>
      </w:r>
      <w:r w:rsidR="00506655" w:rsidRPr="00506655">
        <w:rPr>
          <w:sz w:val="36"/>
          <w:szCs w:val="36"/>
        </w:rPr>
        <w:t xml:space="preserve"> entro 15/20 giorni</w:t>
      </w:r>
      <w:r w:rsidRPr="00506655">
        <w:rPr>
          <w:sz w:val="36"/>
          <w:szCs w:val="36"/>
        </w:rPr>
        <w:t>;</w:t>
      </w:r>
    </w:p>
    <w:p w:rsidR="00C111FE" w:rsidRPr="00506655" w:rsidRDefault="00C111FE" w:rsidP="00FB2A2D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Produrre l’attestazione ISEE per valutare con l’assistente sociale la possibilità di accedere a misure di sostegno al reddito o altri contributi economici;</w:t>
      </w:r>
    </w:p>
    <w:p w:rsidR="00506655" w:rsidRPr="003F286A" w:rsidRDefault="00506655" w:rsidP="003F286A">
      <w:pPr>
        <w:pStyle w:val="Paragrafoelenco"/>
        <w:numPr>
          <w:ilvl w:val="0"/>
          <w:numId w:val="1"/>
        </w:numPr>
        <w:jc w:val="both"/>
        <w:rPr>
          <w:sz w:val="36"/>
          <w:szCs w:val="36"/>
        </w:rPr>
      </w:pPr>
      <w:r w:rsidRPr="00506655">
        <w:rPr>
          <w:sz w:val="36"/>
          <w:szCs w:val="36"/>
        </w:rPr>
        <w:t>Ricercare attivamente un’occupazione lavorativa attraverso l’iscrizione alle varie Agenzie interinali del territorio, la consegna del proprio curriculum vitae alle diverse aziende/negozi/ristoranti del territorio e altre azioni volte a reperire un lavoro</w:t>
      </w:r>
      <w:r>
        <w:rPr>
          <w:sz w:val="36"/>
          <w:szCs w:val="36"/>
        </w:rPr>
        <w:t xml:space="preserve">; le azioni messe in atto </w:t>
      </w:r>
      <w:r w:rsidR="00F4219F">
        <w:rPr>
          <w:sz w:val="36"/>
          <w:szCs w:val="36"/>
        </w:rPr>
        <w:t xml:space="preserve">a tal fine </w:t>
      </w:r>
      <w:r>
        <w:rPr>
          <w:sz w:val="36"/>
          <w:szCs w:val="36"/>
        </w:rPr>
        <w:t xml:space="preserve">dovranno essere mensilmente condivise con il servizio sociale. </w:t>
      </w:r>
    </w:p>
    <w:p w:rsidR="00F4219F" w:rsidRDefault="00506655" w:rsidP="00F4219F">
      <w:pPr>
        <w:spacing w:after="0" w:line="240" w:lineRule="auto"/>
        <w:ind w:left="357"/>
        <w:jc w:val="both"/>
        <w:rPr>
          <w:sz w:val="36"/>
          <w:szCs w:val="36"/>
        </w:rPr>
      </w:pPr>
      <w:r w:rsidRPr="00506655">
        <w:rPr>
          <w:sz w:val="36"/>
          <w:szCs w:val="36"/>
        </w:rPr>
        <w:t>Il monitoraggio de</w:t>
      </w:r>
      <w:r w:rsidR="00F4219F">
        <w:rPr>
          <w:sz w:val="36"/>
          <w:szCs w:val="36"/>
        </w:rPr>
        <w:t>l progetto di intervento e la verifica de</w:t>
      </w:r>
      <w:r w:rsidRPr="00506655">
        <w:rPr>
          <w:sz w:val="36"/>
          <w:szCs w:val="36"/>
        </w:rPr>
        <w:t xml:space="preserve">gli impegni contenuti nel presente accordo </w:t>
      </w:r>
      <w:r w:rsidR="00F4219F">
        <w:rPr>
          <w:sz w:val="36"/>
          <w:szCs w:val="36"/>
        </w:rPr>
        <w:t>sarà effettuato con cadenza mensile, salvo imprevisti che richiedano tempi più brevi o maggiori.</w:t>
      </w:r>
    </w:p>
    <w:p w:rsidR="00F4219F" w:rsidRDefault="00F4219F" w:rsidP="00F4219F">
      <w:pPr>
        <w:spacing w:after="0" w:line="240" w:lineRule="auto"/>
        <w:ind w:left="357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Il monitoraggio potrà avvenire attraverso colloqui telefonici o in presenza o, se necessario, attraverso visite domiciliari.</w:t>
      </w:r>
    </w:p>
    <w:p w:rsidR="00F4219F" w:rsidRDefault="00F4219F" w:rsidP="00F4219F">
      <w:pPr>
        <w:spacing w:after="0" w:line="240" w:lineRule="auto"/>
        <w:ind w:left="357"/>
        <w:jc w:val="both"/>
        <w:rPr>
          <w:sz w:val="36"/>
          <w:szCs w:val="36"/>
        </w:rPr>
      </w:pPr>
      <w:r>
        <w:rPr>
          <w:sz w:val="36"/>
          <w:szCs w:val="36"/>
        </w:rPr>
        <w:t>In caso la situazione lo richieda, sarà possibile modificare o integrare il “contratto” tra le parti.</w:t>
      </w:r>
    </w:p>
    <w:p w:rsidR="00F4219F" w:rsidRDefault="00F4219F" w:rsidP="00F4219F">
      <w:pPr>
        <w:spacing w:after="0" w:line="240" w:lineRule="auto"/>
        <w:ind w:left="357"/>
        <w:jc w:val="both"/>
        <w:rPr>
          <w:sz w:val="36"/>
          <w:szCs w:val="36"/>
        </w:rPr>
      </w:pPr>
    </w:p>
    <w:p w:rsidR="00F4219F" w:rsidRDefault="00F4219F" w:rsidP="00F4219F">
      <w:pPr>
        <w:spacing w:after="0" w:line="240" w:lineRule="auto"/>
        <w:ind w:left="35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Si precisa che, sulla base del regolamento </w:t>
      </w:r>
      <w:r w:rsidR="003F286A">
        <w:rPr>
          <w:sz w:val="36"/>
          <w:szCs w:val="36"/>
        </w:rPr>
        <w:t>ASP n°……..</w:t>
      </w:r>
      <w:r>
        <w:rPr>
          <w:sz w:val="36"/>
          <w:szCs w:val="36"/>
        </w:rPr>
        <w:t xml:space="preserve">, nell’ipotesi in cui </w:t>
      </w:r>
      <w:r w:rsidR="003F286A">
        <w:rPr>
          <w:sz w:val="36"/>
          <w:szCs w:val="36"/>
        </w:rPr>
        <w:t xml:space="preserve">il beneficiario di contributi economici non rispetti </w:t>
      </w:r>
      <w:r>
        <w:rPr>
          <w:sz w:val="36"/>
          <w:szCs w:val="36"/>
        </w:rPr>
        <w:t xml:space="preserve">gli impegni </w:t>
      </w:r>
      <w:r w:rsidR="003F286A">
        <w:rPr>
          <w:sz w:val="36"/>
          <w:szCs w:val="36"/>
        </w:rPr>
        <w:t xml:space="preserve">contenuti </w:t>
      </w:r>
      <w:r>
        <w:rPr>
          <w:sz w:val="36"/>
          <w:szCs w:val="36"/>
        </w:rPr>
        <w:t xml:space="preserve">nel </w:t>
      </w:r>
      <w:r w:rsidR="003F286A">
        <w:rPr>
          <w:sz w:val="36"/>
          <w:szCs w:val="36"/>
        </w:rPr>
        <w:t xml:space="preserve">contratto collaborativo con il servizio sociale, non potranno essere più erogati </w:t>
      </w:r>
      <w:r>
        <w:rPr>
          <w:sz w:val="36"/>
          <w:szCs w:val="36"/>
        </w:rPr>
        <w:t>contributi economici in suo favore.</w:t>
      </w:r>
    </w:p>
    <w:p w:rsidR="003F286A" w:rsidRDefault="003F286A" w:rsidP="00F4219F">
      <w:pPr>
        <w:spacing w:after="0" w:line="240" w:lineRule="auto"/>
        <w:ind w:left="357"/>
        <w:jc w:val="both"/>
        <w:rPr>
          <w:sz w:val="36"/>
          <w:szCs w:val="36"/>
        </w:rPr>
      </w:pPr>
    </w:p>
    <w:p w:rsidR="003F286A" w:rsidRDefault="003F286A" w:rsidP="00F4219F">
      <w:pPr>
        <w:spacing w:after="0" w:line="240" w:lineRule="auto"/>
        <w:ind w:left="357"/>
        <w:jc w:val="both"/>
        <w:rPr>
          <w:sz w:val="36"/>
          <w:szCs w:val="36"/>
        </w:rPr>
      </w:pPr>
      <w:r>
        <w:rPr>
          <w:sz w:val="36"/>
          <w:szCs w:val="36"/>
        </w:rPr>
        <w:t>Data e luogo ___________________</w:t>
      </w:r>
    </w:p>
    <w:p w:rsidR="003F286A" w:rsidRDefault="003F286A" w:rsidP="00F4219F">
      <w:pPr>
        <w:spacing w:after="0" w:line="240" w:lineRule="auto"/>
        <w:ind w:left="357"/>
        <w:jc w:val="both"/>
        <w:rPr>
          <w:sz w:val="36"/>
          <w:szCs w:val="36"/>
        </w:rPr>
      </w:pPr>
    </w:p>
    <w:p w:rsidR="003F286A" w:rsidRDefault="003F286A" w:rsidP="00F4219F">
      <w:pPr>
        <w:spacing w:after="0" w:line="240" w:lineRule="auto"/>
        <w:ind w:left="357"/>
        <w:jc w:val="both"/>
        <w:rPr>
          <w:sz w:val="36"/>
          <w:szCs w:val="36"/>
        </w:rPr>
      </w:pPr>
    </w:p>
    <w:p w:rsidR="003F286A" w:rsidRDefault="003F286A" w:rsidP="00F4219F">
      <w:pPr>
        <w:spacing w:after="0" w:line="240" w:lineRule="auto"/>
        <w:ind w:left="35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Firme </w:t>
      </w:r>
    </w:p>
    <w:p w:rsidR="003F286A" w:rsidRDefault="003F286A" w:rsidP="00F4219F">
      <w:pPr>
        <w:spacing w:after="0" w:line="240" w:lineRule="auto"/>
        <w:ind w:left="357"/>
        <w:jc w:val="both"/>
        <w:rPr>
          <w:sz w:val="36"/>
          <w:szCs w:val="36"/>
        </w:rPr>
      </w:pPr>
    </w:p>
    <w:p w:rsidR="003F286A" w:rsidRDefault="003F286A" w:rsidP="00F4219F">
      <w:pPr>
        <w:spacing w:after="0" w:line="240" w:lineRule="auto"/>
        <w:ind w:left="357"/>
        <w:jc w:val="both"/>
        <w:rPr>
          <w:sz w:val="36"/>
          <w:szCs w:val="36"/>
        </w:rPr>
      </w:pPr>
      <w:r>
        <w:rPr>
          <w:sz w:val="36"/>
          <w:szCs w:val="36"/>
        </w:rPr>
        <w:t>Per l’ASP di Jesi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Per il nucleo familiare</w:t>
      </w:r>
    </w:p>
    <w:p w:rsidR="003F286A" w:rsidRPr="00506655" w:rsidRDefault="00FB16CC" w:rsidP="00F4219F">
      <w:pPr>
        <w:spacing w:after="0" w:line="240" w:lineRule="auto"/>
        <w:ind w:left="357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A.S. Dott.ssa Simona </w:t>
      </w:r>
      <w:proofErr w:type="spellStart"/>
      <w:r>
        <w:rPr>
          <w:sz w:val="36"/>
          <w:szCs w:val="36"/>
        </w:rPr>
        <w:t>Marchegiani</w:t>
      </w:r>
      <w:proofErr w:type="spellEnd"/>
      <w:r w:rsidR="003F286A">
        <w:rPr>
          <w:sz w:val="36"/>
          <w:szCs w:val="36"/>
        </w:rPr>
        <w:tab/>
      </w:r>
      <w:r>
        <w:rPr>
          <w:sz w:val="36"/>
          <w:szCs w:val="36"/>
        </w:rPr>
        <w:t xml:space="preserve">         Sig. Mauro Bianchi</w:t>
      </w:r>
      <w:r w:rsidR="003F286A">
        <w:rPr>
          <w:sz w:val="36"/>
          <w:szCs w:val="36"/>
        </w:rPr>
        <w:tab/>
      </w:r>
      <w:r w:rsidR="003F286A">
        <w:rPr>
          <w:sz w:val="36"/>
          <w:szCs w:val="36"/>
        </w:rPr>
        <w:tab/>
      </w:r>
      <w:bookmarkStart w:id="0" w:name="_GoBack"/>
      <w:bookmarkEnd w:id="0"/>
    </w:p>
    <w:sectPr w:rsidR="003F286A" w:rsidRPr="00506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22B2"/>
    <w:multiLevelType w:val="hybridMultilevel"/>
    <w:tmpl w:val="0234FC72"/>
    <w:lvl w:ilvl="0" w:tplc="C16AA0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20"/>
    <w:rsid w:val="00016CE1"/>
    <w:rsid w:val="002E7575"/>
    <w:rsid w:val="003F286A"/>
    <w:rsid w:val="00506655"/>
    <w:rsid w:val="005F7B20"/>
    <w:rsid w:val="006F1380"/>
    <w:rsid w:val="009B0368"/>
    <w:rsid w:val="00C111FE"/>
    <w:rsid w:val="00F4219F"/>
    <w:rsid w:val="00FB16CC"/>
    <w:rsid w:val="00F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0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4</cp:revision>
  <dcterms:created xsi:type="dcterms:W3CDTF">2023-03-05T11:06:00Z</dcterms:created>
  <dcterms:modified xsi:type="dcterms:W3CDTF">2023-03-05T13:34:00Z</dcterms:modified>
</cp:coreProperties>
</file>