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945A2" w14:textId="77777777" w:rsidR="00571174" w:rsidRPr="00B85751" w:rsidRDefault="00571174" w:rsidP="00571174">
      <w:pPr>
        <w:ind w:firstLine="0"/>
        <w:rPr>
          <w:rFonts w:ascii="SimSun" w:hAnsi="SimSun"/>
          <w:sz w:val="40"/>
          <w:szCs w:val="36"/>
        </w:rPr>
      </w:pPr>
      <w:r w:rsidRPr="00B85751">
        <w:rPr>
          <w:rFonts w:ascii="SimSun" w:hAnsi="SimSun" w:hint="eastAsia"/>
          <w:sz w:val="40"/>
          <w:szCs w:val="36"/>
        </w:rPr>
        <w:t>宋诗</w:t>
      </w:r>
    </w:p>
    <w:p w14:paraId="706134FC" w14:textId="77777777" w:rsidR="00571174" w:rsidRPr="00B85751" w:rsidRDefault="00571174" w:rsidP="00571174">
      <w:pPr>
        <w:ind w:firstLine="0"/>
        <w:rPr>
          <w:rFonts w:eastAsia="汉鼎简中楷"/>
          <w:sz w:val="36"/>
          <w:szCs w:val="36"/>
        </w:rPr>
      </w:pPr>
      <w:r w:rsidRPr="00B85751">
        <w:rPr>
          <w:rFonts w:eastAsia="汉鼎简中楷"/>
          <w:sz w:val="36"/>
          <w:szCs w:val="36"/>
        </w:rPr>
        <w:t>WANG ANSHI</w:t>
      </w:r>
    </w:p>
    <w:p w14:paraId="5C3A9F48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REDUCING THE NUMBER OF SOLDIERS</w:t>
      </w:r>
    </w:p>
    <w:p w14:paraId="4FFD712F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Someone here says we must reduce the number of soldiers,</w:t>
      </w:r>
    </w:p>
    <w:p w14:paraId="48EC04B8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 say to do this straight away should not be our first step.</w:t>
      </w:r>
    </w:p>
    <w:p w14:paraId="217DEF39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Today our generals are not properly chosen,</w:t>
      </w:r>
    </w:p>
    <w:p w14:paraId="774F1227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It is with the size of our armies that we guard our borders.</w:t>
      </w:r>
    </w:p>
    <w:p w14:paraId="2F786811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If the first line of assault is defeated in an attack,</w:t>
      </w:r>
    </w:p>
    <w:p w14:paraId="393D1E6E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 troops behind them remain strong and intact.</w:t>
      </w:r>
    </w:p>
    <w:p w14:paraId="78C53C06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By sending our larger numbers against the smaller enemy</w:t>
      </w:r>
    </w:p>
    <w:p w14:paraId="419C98C2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We prevail even when caught in a crisis.</w:t>
      </w:r>
    </w:p>
    <w:p w14:paraId="2F9D1794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Our generals are of insufficient talent,</w:t>
      </w:r>
    </w:p>
    <w:p w14:paraId="389E5F15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Their strategies are second-guessed by subordinates.</w:t>
      </w:r>
    </w:p>
    <w:p w14:paraId="2EB28C0F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If troops are reduced, there will be no reinforcements in case of a defeat,</w:t>
      </w:r>
    </w:p>
    <w:p w14:paraId="12B3F6B7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 barbarians will advance to drink from the Qin river.</w:t>
      </w:r>
    </w:p>
    <w:p w14:paraId="1D0C871A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If you say this reasoning is incorrect,</w:t>
      </w:r>
    </w:p>
    <w:p w14:paraId="04A7A1E7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Then by what criteria would you have us reduce the troops?</w:t>
      </w:r>
    </w:p>
    <w:p w14:paraId="2DFAC9E6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Our soldiers are accustomed to being arrogant and lazy,</w:t>
      </w:r>
    </w:p>
    <w:p w14:paraId="09205220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Send them home: do you think they will farm the land?</w:t>
      </w:r>
    </w:p>
    <w:p w14:paraId="37FB59BC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Not farming nor producing silk either,</w:t>
      </w:r>
    </w:p>
    <w:p w14:paraId="40AE5F68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Their need for food and clothing will be the same as active troops.</w:t>
      </w:r>
    </w:p>
    <w:p w14:paraId="7C8EF803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 right time will come to reduce the number of soldiers,</w:t>
      </w:r>
    </w:p>
    <w:p w14:paraId="13CD8620" w14:textId="77777777" w:rsidR="00571174" w:rsidRDefault="00571174" w:rsidP="00571174">
      <w:p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But it must be done in the proper sequence of steps.</w:t>
      </w:r>
    </w:p>
    <w:p w14:paraId="4E9F36FE" w14:textId="77777777" w:rsidR="00571174" w:rsidRDefault="00571174" w:rsidP="00571174">
      <w:pPr>
        <w:ind w:firstLine="0"/>
        <w:rPr>
          <w:rFonts w:eastAsia="汉鼎简中楷"/>
          <w:sz w:val="36"/>
          <w:szCs w:val="36"/>
        </w:rPr>
      </w:pPr>
    </w:p>
    <w:p w14:paraId="4D0D7F0C" w14:textId="77777777" w:rsidR="00571174" w:rsidRPr="00B85751" w:rsidRDefault="00571174" w:rsidP="00571174">
      <w:pPr>
        <w:ind w:firstLine="0"/>
        <w:rPr>
          <w:rFonts w:eastAsia="汉鼎简中楷"/>
          <w:sz w:val="36"/>
          <w:szCs w:val="36"/>
        </w:rPr>
      </w:pPr>
      <w:r w:rsidRPr="00B85751">
        <w:rPr>
          <w:rFonts w:eastAsia="汉鼎简中楷"/>
          <w:sz w:val="36"/>
          <w:szCs w:val="36"/>
        </w:rPr>
        <w:t>SU SHI</w:t>
      </w:r>
    </w:p>
    <w:p w14:paraId="19CFC1DC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Tuizhi [Han Yu] said that draft-script calligraphy</w:t>
      </w:r>
    </w:p>
    <w:p w14:paraId="524CC7DF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Is capable of reflecting all worldly affairs.</w:t>
      </w:r>
    </w:p>
    <w:p w14:paraId="669CA3A1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Worry, sadness, and all other disquietudes</w:t>
      </w:r>
    </w:p>
    <w:p w14:paraId="223E4DBA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May be lodged in the darting of the brush.</w:t>
      </w:r>
    </w:p>
    <w:p w14:paraId="4B38A42C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But he wondered about the Buddhist monk</w:t>
      </w:r>
    </w:p>
    <w:p w14:paraId="56FF1063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Who looks upon his body as an empty well.</w:t>
      </w:r>
    </w:p>
    <w:p w14:paraId="12248F18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Meekly, he gives himself to the mild and plain,</w:t>
      </w:r>
    </w:p>
    <w:p w14:paraId="1F923921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Who will elicit boldness and fury from him?</w:t>
      </w:r>
    </w:p>
    <w:p w14:paraId="47A65D50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When I consider this I see it is incorrect.</w:t>
      </w:r>
    </w:p>
    <w:p w14:paraId="545693FD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True ingenuity requires no illusion.</w:t>
      </w:r>
    </w:p>
    <w:p w14:paraId="18782728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If you want your poetic phrases to be marvelous</w:t>
      </w:r>
    </w:p>
    <w:p w14:paraId="5482DFA1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You need not be averse to emptiness and quietude.</w:t>
      </w:r>
    </w:p>
    <w:p w14:paraId="3BCA02DF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With quietude you comprehend all movement,</w:t>
      </w:r>
    </w:p>
    <w:p w14:paraId="4FDD079E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With emptiness you take in ten thousand scenes.</w:t>
      </w:r>
    </w:p>
    <w:p w14:paraId="6D7A13BC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You observe the world as you go among men,</w:t>
      </w:r>
    </w:p>
    <w:p w14:paraId="7F53FD3E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You examine yourself reclining on a cloudy peak.</w:t>
      </w:r>
    </w:p>
    <w:p w14:paraId="54272DBB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The salty and sour mix with all other tastes,</w:t>
      </w:r>
    </w:p>
    <w:p w14:paraId="7E1242A9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Between them there is a perfect flavor that endures.</w:t>
      </w:r>
    </w:p>
    <w:p w14:paraId="1D944488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Poetry and Buddhist are not incompatible,</w:t>
      </w:r>
    </w:p>
    <w:p w14:paraId="5C15E80D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I submit this view for your consideration.</w:t>
      </w:r>
    </w:p>
    <w:p w14:paraId="4F7421F9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</w:p>
    <w:p w14:paraId="354832D6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</w:p>
    <w:p w14:paraId="2DD30C5E" w14:textId="77777777" w:rsidR="00571174" w:rsidRDefault="00571174" w:rsidP="00571174">
      <w:pPr>
        <w:rPr>
          <w:b/>
        </w:rPr>
      </w:pPr>
      <w:r w:rsidRPr="00E614B2">
        <w:rPr>
          <w:b/>
          <w:i/>
        </w:rPr>
        <w:t>Xi er</w:t>
      </w:r>
      <w:r w:rsidRPr="00E614B2">
        <w:rPr>
          <w:b/>
        </w:rPr>
        <w:t xml:space="preserve"> </w:t>
      </w:r>
      <w:r w:rsidRPr="00E614B2">
        <w:rPr>
          <w:rFonts w:ascii="汉鼎简中楷" w:eastAsia="汉鼎简中楷" w:hint="eastAsia"/>
          <w:b/>
        </w:rPr>
        <w:t>洗儿</w:t>
      </w:r>
      <w:r w:rsidRPr="00E614B2">
        <w:rPr>
          <w:b/>
        </w:rPr>
        <w:t xml:space="preserve"> (</w:t>
      </w:r>
      <w:r w:rsidRPr="00653A26">
        <w:rPr>
          <w:b/>
          <w:i/>
        </w:rPr>
        <w:t>Lavando il figlio</w:t>
      </w:r>
      <w:r w:rsidRPr="00E614B2">
        <w:rPr>
          <w:b/>
        </w:rPr>
        <w:t>)</w:t>
      </w:r>
    </w:p>
    <w:p w14:paraId="148E36B6" w14:textId="77777777" w:rsidR="00571174" w:rsidRPr="00E614B2" w:rsidRDefault="00571174" w:rsidP="00571174">
      <w:pPr>
        <w:rPr>
          <w:b/>
        </w:rPr>
      </w:pPr>
    </w:p>
    <w:p w14:paraId="2ED59F50" w14:textId="77777777" w:rsidR="00571174" w:rsidRPr="006227BE" w:rsidRDefault="00571174" w:rsidP="00571174">
      <w:pPr>
        <w:ind w:left="567"/>
        <w:rPr>
          <w:rFonts w:ascii="SimSun" w:hAnsi="SimSun"/>
          <w:sz w:val="28"/>
          <w:szCs w:val="28"/>
        </w:rPr>
      </w:pPr>
      <w:r w:rsidRPr="006227BE">
        <w:rPr>
          <w:rFonts w:ascii="SimSun" w:hAnsi="SimSun" w:hint="eastAsia"/>
          <w:sz w:val="28"/>
          <w:szCs w:val="28"/>
        </w:rPr>
        <w:t>人皆养子望聪明</w:t>
      </w:r>
    </w:p>
    <w:p w14:paraId="544D8692" w14:textId="77777777" w:rsidR="00571174" w:rsidRPr="006227BE" w:rsidRDefault="00571174" w:rsidP="00571174">
      <w:pPr>
        <w:ind w:left="567"/>
        <w:rPr>
          <w:rFonts w:ascii="SimSun" w:hAnsi="SimSun"/>
          <w:sz w:val="28"/>
          <w:szCs w:val="28"/>
        </w:rPr>
      </w:pPr>
      <w:r w:rsidRPr="006227BE">
        <w:rPr>
          <w:rFonts w:ascii="SimSun" w:hAnsi="SimSun" w:hint="eastAsia"/>
          <w:sz w:val="28"/>
          <w:szCs w:val="28"/>
        </w:rPr>
        <w:t>我被聪明误一生</w:t>
      </w:r>
    </w:p>
    <w:p w14:paraId="3D3065F5" w14:textId="77777777" w:rsidR="00571174" w:rsidRPr="006227BE" w:rsidRDefault="00571174" w:rsidP="00571174">
      <w:pPr>
        <w:ind w:left="567"/>
        <w:rPr>
          <w:rFonts w:ascii="SimSun" w:hAnsi="SimSun"/>
          <w:sz w:val="28"/>
          <w:szCs w:val="28"/>
        </w:rPr>
      </w:pPr>
      <w:r w:rsidRPr="006227BE">
        <w:rPr>
          <w:rFonts w:ascii="SimSun" w:hAnsi="SimSun" w:hint="eastAsia"/>
          <w:sz w:val="28"/>
          <w:szCs w:val="28"/>
        </w:rPr>
        <w:lastRenderedPageBreak/>
        <w:t>惟愿孩儿愚且鲁</w:t>
      </w:r>
    </w:p>
    <w:p w14:paraId="04C43675" w14:textId="77777777" w:rsidR="00571174" w:rsidRPr="006227BE" w:rsidRDefault="00571174" w:rsidP="00571174">
      <w:pPr>
        <w:ind w:left="567"/>
        <w:rPr>
          <w:rFonts w:ascii="SimSun" w:hAnsi="SimSun"/>
          <w:sz w:val="28"/>
          <w:szCs w:val="28"/>
        </w:rPr>
      </w:pPr>
      <w:r w:rsidRPr="006227BE">
        <w:rPr>
          <w:rFonts w:ascii="SimSun" w:hAnsi="SimSun" w:hint="eastAsia"/>
          <w:sz w:val="28"/>
          <w:szCs w:val="28"/>
        </w:rPr>
        <w:t>无灾无难到公卿</w:t>
      </w:r>
    </w:p>
    <w:p w14:paraId="7669E0CC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</w:p>
    <w:p w14:paraId="56E1D816" w14:textId="77777777" w:rsidR="00571174" w:rsidRDefault="00571174" w:rsidP="00571174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hAnsi="Times New Roman" w:cs="Times New Roman"/>
          <w:sz w:val="19"/>
          <w:szCs w:val="19"/>
        </w:rPr>
      </w:pPr>
    </w:p>
    <w:p w14:paraId="312BA613" w14:textId="77777777" w:rsidR="00571174" w:rsidRPr="00E32EDF" w:rsidRDefault="00571174" w:rsidP="00571174">
      <w:pPr>
        <w:ind w:firstLine="0"/>
        <w:rPr>
          <w:rFonts w:ascii="SimSun" w:hAnsi="SimSun"/>
          <w:sz w:val="40"/>
          <w:szCs w:val="36"/>
          <w:highlight w:val="yellow"/>
        </w:rPr>
      </w:pPr>
      <w:r w:rsidRPr="00E32EDF">
        <w:rPr>
          <w:rFonts w:ascii="SimSun" w:hAnsi="SimSun" w:hint="eastAsia"/>
          <w:sz w:val="40"/>
          <w:szCs w:val="36"/>
          <w:highlight w:val="yellow"/>
        </w:rPr>
        <w:t>宋词</w:t>
      </w:r>
    </w:p>
    <w:p w14:paraId="728EF7D2" w14:textId="77777777" w:rsidR="00571174" w:rsidRPr="00E32EDF" w:rsidRDefault="00571174" w:rsidP="00571174">
      <w:pPr>
        <w:ind w:firstLine="0"/>
        <w:rPr>
          <w:rFonts w:eastAsia="汉鼎简中楷"/>
          <w:sz w:val="36"/>
          <w:szCs w:val="36"/>
          <w:highlight w:val="yellow"/>
        </w:rPr>
      </w:pPr>
      <w:r w:rsidRPr="00E32EDF">
        <w:rPr>
          <w:rFonts w:eastAsia="汉鼎简中楷"/>
          <w:sz w:val="36"/>
          <w:szCs w:val="36"/>
          <w:highlight w:val="yellow"/>
        </w:rPr>
        <w:t>LI YU (937-978)</w:t>
      </w:r>
    </w:p>
    <w:p w14:paraId="71C63A15" w14:textId="77777777" w:rsidR="00571174" w:rsidRPr="00E32EDF" w:rsidRDefault="00571174" w:rsidP="00571174">
      <w:pPr>
        <w:ind w:firstLine="0"/>
        <w:rPr>
          <w:rFonts w:eastAsia="汉鼎简中楷"/>
          <w:b/>
          <w:highlight w:val="yellow"/>
        </w:rPr>
      </w:pPr>
      <w:r w:rsidRPr="00E32EDF">
        <w:rPr>
          <w:rFonts w:eastAsia="汉鼎简中楷"/>
          <w:b/>
          <w:highlight w:val="yellow"/>
        </w:rPr>
        <w:t xml:space="preserve">Sull’aria </w:t>
      </w:r>
      <w:r w:rsidRPr="00E32EDF">
        <w:rPr>
          <w:rFonts w:eastAsia="汉鼎简中楷"/>
          <w:b/>
          <w:i/>
          <w:highlight w:val="yellow"/>
        </w:rPr>
        <w:t>Yu meiren</w:t>
      </w:r>
      <w:r w:rsidRPr="00E32EDF">
        <w:rPr>
          <w:rFonts w:ascii="汉鼎简中楷" w:eastAsia="汉鼎简中楷" w:hint="eastAsia"/>
          <w:b/>
          <w:highlight w:val="yellow"/>
        </w:rPr>
        <w:t xml:space="preserve"> 虞美人</w:t>
      </w:r>
      <w:r w:rsidRPr="00E32EDF">
        <w:rPr>
          <w:rFonts w:ascii="SimSun" w:hAnsi="SimSun" w:cs="SimSun"/>
          <w:b/>
          <w:highlight w:val="yellow"/>
        </w:rPr>
        <w:t xml:space="preserve"> </w:t>
      </w:r>
      <w:r w:rsidRPr="00E32EDF">
        <w:rPr>
          <w:rFonts w:eastAsia="汉鼎简中楷"/>
          <w:b/>
          <w:highlight w:val="yellow"/>
        </w:rPr>
        <w:t>(</w:t>
      </w:r>
      <w:r w:rsidRPr="00E32EDF">
        <w:rPr>
          <w:rFonts w:eastAsia="汉鼎简中楷"/>
          <w:b/>
          <w:i/>
          <w:highlight w:val="yellow"/>
        </w:rPr>
        <w:t>La bella Yu</w:t>
      </w:r>
      <w:r w:rsidRPr="00E32EDF">
        <w:rPr>
          <w:rFonts w:eastAsia="汉鼎简中楷"/>
          <w:b/>
          <w:highlight w:val="yellow"/>
        </w:rPr>
        <w:t>) Bertuccioli, p. 213</w:t>
      </w:r>
    </w:p>
    <w:p w14:paraId="5CAF2F23" w14:textId="77777777" w:rsidR="00571174" w:rsidRPr="00E32EDF" w:rsidRDefault="00571174" w:rsidP="00571174">
      <w:pPr>
        <w:rPr>
          <w:b/>
          <w:highlight w:val="yellow"/>
        </w:rPr>
      </w:pPr>
    </w:p>
    <w:p w14:paraId="47B04721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>春花秋月何时了,</w:t>
      </w:r>
    </w:p>
    <w:p w14:paraId="50A588AA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>往事知多少。</w:t>
      </w:r>
    </w:p>
    <w:p w14:paraId="7978CD20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>小楼昨夜又东风,</w:t>
      </w:r>
    </w:p>
    <w:p w14:paraId="2A624FFE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 xml:space="preserve">故国不堪回首月明中。　　</w:t>
      </w:r>
    </w:p>
    <w:p w14:paraId="18A3976C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>雕阑玉砌应犹在,</w:t>
      </w:r>
    </w:p>
    <w:p w14:paraId="56F4BD09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 xml:space="preserve">只是朱颜改。　</w:t>
      </w:r>
    </w:p>
    <w:p w14:paraId="0604E1F5" w14:textId="77777777" w:rsidR="00571174" w:rsidRPr="00E32EDF" w:rsidRDefault="00571174" w:rsidP="00571174">
      <w:pPr>
        <w:ind w:left="567" w:firstLine="0"/>
        <w:rPr>
          <w:rFonts w:ascii="SimSun" w:hAnsi="SimSun"/>
          <w:sz w:val="28"/>
          <w:szCs w:val="28"/>
          <w:highlight w:val="yellow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>问君能有几多愁,</w:t>
      </w:r>
    </w:p>
    <w:p w14:paraId="045D25C3" w14:textId="77777777" w:rsidR="00571174" w:rsidRPr="004F07D1" w:rsidRDefault="00571174" w:rsidP="0057117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firstLine="0"/>
        <w:jc w:val="left"/>
        <w:rPr>
          <w:rFonts w:ascii="SimSun" w:hAnsi="SimSun" w:cs="Times New Roman"/>
          <w:sz w:val="19"/>
          <w:szCs w:val="19"/>
          <w:lang w:eastAsia="zh-CN"/>
        </w:rPr>
      </w:pPr>
      <w:r w:rsidRPr="00E32EDF">
        <w:rPr>
          <w:rFonts w:ascii="SimSun" w:hAnsi="SimSun" w:hint="eastAsia"/>
          <w:sz w:val="28"/>
          <w:szCs w:val="28"/>
          <w:highlight w:val="yellow"/>
        </w:rPr>
        <w:t>恰似一江春水向东流。</w:t>
      </w:r>
    </w:p>
    <w:p w14:paraId="49F9B41D" w14:textId="77777777" w:rsidR="004F5059" w:rsidRDefault="004F5059" w:rsidP="004F5059">
      <w:pPr>
        <w:ind w:firstLine="0"/>
      </w:pPr>
    </w:p>
    <w:sectPr w:rsidR="004F5059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汉鼎简中楷">
    <w:altName w:val="Microsoft YaHe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174"/>
    <w:rsid w:val="001A3372"/>
    <w:rsid w:val="004F5059"/>
    <w:rsid w:val="00571174"/>
    <w:rsid w:val="00CC492E"/>
    <w:rsid w:val="00DE60F1"/>
    <w:rsid w:val="00E3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43A80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1174"/>
    <w:pPr>
      <w:spacing w:line="360" w:lineRule="auto"/>
      <w:ind w:firstLine="567"/>
      <w:jc w:val="both"/>
    </w:pPr>
    <w:rPr>
      <w:rFonts w:ascii="Times" w:eastAsia="SimSun" w:hAnsi="Times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3</cp:revision>
  <dcterms:created xsi:type="dcterms:W3CDTF">2018-05-02T10:52:00Z</dcterms:created>
  <dcterms:modified xsi:type="dcterms:W3CDTF">2022-04-12T09:54:00Z</dcterms:modified>
</cp:coreProperties>
</file>