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Risultati esami orali 30</w:t>
      </w:r>
      <w:r>
        <w:rPr>
          <w:rFonts w:eastAsia="Calibri" w:cs=""/>
          <w:color w:val="000000" w:themeColor="text1"/>
          <w:kern w:val="0"/>
          <w:sz w:val="24"/>
          <w:szCs w:val="24"/>
          <w:lang w:val="it-IT" w:eastAsia="en-US" w:bidi="ar-SA"/>
        </w:rPr>
        <w:t xml:space="preserve"> </w:t>
      </w:r>
      <w:r>
        <w:rPr>
          <w:sz w:val="24"/>
          <w:szCs w:val="24"/>
          <w:lang w:val="it-IT"/>
        </w:rPr>
        <w:t>settembre 2022 – a.a. 2021/2022</w:t>
      </w:r>
    </w:p>
    <w:p>
      <w:pPr>
        <w:pStyle w:val="Normal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L-1</w:t>
      </w:r>
      <w:r>
        <w:rPr>
          <w:rFonts w:eastAsia="Calibri" w:cs=""/>
          <w:color w:val="000000" w:themeColor="text1"/>
          <w:kern w:val="0"/>
          <w:sz w:val="24"/>
          <w:szCs w:val="24"/>
          <w:lang w:val="it-IT" w:eastAsia="en-US" w:bidi="ar-SA"/>
        </w:rPr>
        <w:t>2</w:t>
      </w:r>
    </w:p>
    <w:p>
      <w:pPr>
        <w:pStyle w:val="Normal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Lingua e traduzione russa II</w:t>
      </w:r>
    </w:p>
    <w:p>
      <w:pPr>
        <w:pStyle w:val="Normal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tbl>
      <w:tblPr>
        <w:tblStyle w:val="Grigliatabella"/>
        <w:tblW w:w="85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40"/>
        <w:gridCol w:w="4019"/>
      </w:tblGrid>
      <w:tr>
        <w:trPr/>
        <w:tc>
          <w:tcPr>
            <w:tcW w:w="45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Matricola</w:t>
            </w:r>
          </w:p>
        </w:tc>
        <w:tc>
          <w:tcPr>
            <w:tcW w:w="40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45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9</w:t>
            </w: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it-IT" w:eastAsia="en-US" w:bidi="ar-SA"/>
              </w:rPr>
              <w:t>8029</w:t>
            </w:r>
            <w:r>
              <w:rPr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40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it-IT" w:eastAsia="en-US" w:bidi="ar-SA"/>
              </w:rPr>
              <w:t>22</w:t>
            </w:r>
          </w:p>
        </w:tc>
      </w:tr>
      <w:tr>
        <w:trPr/>
        <w:tc>
          <w:tcPr>
            <w:tcW w:w="45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it-IT" w:eastAsia="en-US" w:bidi="ar-SA"/>
              </w:rPr>
              <w:t xml:space="preserve">97161 </w:t>
            </w:r>
          </w:p>
        </w:tc>
        <w:tc>
          <w:tcPr>
            <w:tcW w:w="40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>
        <w:trPr/>
        <w:tc>
          <w:tcPr>
            <w:tcW w:w="45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9710</w:t>
            </w: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it-IT" w:eastAsia="en-US" w:bidi="ar-SA"/>
              </w:rPr>
              <w:t>1</w:t>
            </w:r>
            <w:r>
              <w:rPr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40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28</w:t>
            </w:r>
          </w:p>
        </w:tc>
      </w:tr>
      <w:tr>
        <w:trPr/>
        <w:tc>
          <w:tcPr>
            <w:tcW w:w="454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97291 </w:t>
            </w:r>
          </w:p>
        </w:tc>
        <w:tc>
          <w:tcPr>
            <w:tcW w:w="4019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21</w:t>
            </w:r>
          </w:p>
        </w:tc>
      </w:tr>
      <w:tr>
        <w:trPr/>
        <w:tc>
          <w:tcPr>
            <w:tcW w:w="454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82302 </w:t>
            </w:r>
          </w:p>
        </w:tc>
        <w:tc>
          <w:tcPr>
            <w:tcW w:w="4019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26</w:t>
            </w:r>
          </w:p>
        </w:tc>
      </w:tr>
      <w:tr>
        <w:trPr/>
        <w:tc>
          <w:tcPr>
            <w:tcW w:w="454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96791 </w:t>
            </w:r>
          </w:p>
        </w:tc>
        <w:tc>
          <w:tcPr>
            <w:tcW w:w="4019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24</w:t>
            </w:r>
          </w:p>
        </w:tc>
      </w:tr>
      <w:tr>
        <w:trPr/>
        <w:tc>
          <w:tcPr>
            <w:tcW w:w="454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97095 </w:t>
            </w:r>
          </w:p>
        </w:tc>
        <w:tc>
          <w:tcPr>
            <w:tcW w:w="4019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30</w:t>
            </w:r>
          </w:p>
        </w:tc>
      </w:tr>
      <w:tr>
        <w:trPr/>
        <w:tc>
          <w:tcPr>
            <w:tcW w:w="454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97528 </w:t>
            </w:r>
          </w:p>
        </w:tc>
        <w:tc>
          <w:tcPr>
            <w:tcW w:w="4019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29</w:t>
            </w:r>
          </w:p>
        </w:tc>
      </w:tr>
      <w:tr>
        <w:trPr/>
        <w:tc>
          <w:tcPr>
            <w:tcW w:w="454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97297 </w:t>
            </w:r>
          </w:p>
        </w:tc>
        <w:tc>
          <w:tcPr>
            <w:tcW w:w="4019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28</w:t>
            </w:r>
          </w:p>
        </w:tc>
      </w:tr>
    </w:tbl>
    <w:p>
      <w:pPr>
        <w:pStyle w:val="Normal"/>
        <w:spacing w:before="120" w:after="120"/>
        <w:jc w:val="center"/>
        <w:rPr>
          <w:sz w:val="24"/>
          <w:szCs w:val="24"/>
          <w:lang w:val="it-IT"/>
        </w:rPr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ajorBidi" w:eastAsiaTheme="minorHAnsi"/>
        <w:color w:val="2F5496" w:themeColor="accent1" w:themeShade="bf"/>
        <w:szCs w:val="3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5543c4"/>
    <w:pPr>
      <w:widowControl/>
      <w:suppressAutoHyphens w:val="true"/>
      <w:bidi w:val="0"/>
      <w:spacing w:lineRule="auto" w:line="360" w:before="120" w:after="120"/>
      <w:jc w:val="both"/>
    </w:pPr>
    <w:rPr>
      <w:rFonts w:ascii="Times New Roman" w:hAnsi="Times New Roman" w:eastAsia="Calibri" w:cs=""/>
      <w:color w:val="000000" w:themeColor="text1"/>
      <w:kern w:val="0"/>
      <w:sz w:val="32"/>
      <w:szCs w:val="3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leReference">
    <w:name w:val="Subtle Reference"/>
    <w:uiPriority w:val="31"/>
    <w:qFormat/>
    <w:rsid w:val="005a5b08"/>
    <w:rPr>
      <w:rFonts w:ascii="Times New Roman" w:hAnsi="Times New Roman"/>
      <w:sz w:val="20"/>
      <w:szCs w:val="20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77544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LibreOffice/7.3.6.2$Linux_X86_64 LibreOffice_project/30$Build-2</Application>
  <AppVersion>15.0000</AppVersion>
  <Pages>1</Pages>
  <Words>33</Words>
  <Characters>148</Characters>
  <CharactersWithSpaces>169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2022-09-11T21:08:00Z</dcterms:created>
  <dc:creator>Sara Mazzoni</dc:creator>
  <dc:description/>
  <dc:language>it-IT</dc:language>
  <cp:lastModifiedBy/>
  <dcterms:modified xsi:type="dcterms:W3CDTF">2022-10-04T20:58:22Z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