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A3" w:rsidRDefault="00E829A8">
      <w:r>
        <w:t xml:space="preserve">Questions on </w:t>
      </w:r>
      <w:r w:rsidRPr="00E829A8">
        <w:rPr>
          <w:b/>
        </w:rPr>
        <w:t>Straightening Our Hair</w:t>
      </w:r>
      <w:r>
        <w:t xml:space="preserve"> by bell hooks. </w:t>
      </w:r>
    </w:p>
    <w:p w:rsidR="00E829A8" w:rsidRDefault="00E829A8"/>
    <w:p w:rsidR="00253F4E" w:rsidRDefault="00E829A8" w:rsidP="00E829A8">
      <w:pPr>
        <w:pStyle w:val="ListParagraph"/>
        <w:numPr>
          <w:ilvl w:val="0"/>
          <w:numId w:val="1"/>
        </w:numPr>
      </w:pPr>
      <w:r>
        <w:t>Why was hair pressing “a ritual of black women’s intimacy”?</w:t>
      </w:r>
    </w:p>
    <w:p w:rsidR="00E829A8" w:rsidRDefault="00253F4E" w:rsidP="00E829A8">
      <w:pPr>
        <w:pStyle w:val="ListParagraph"/>
        <w:numPr>
          <w:ilvl w:val="0"/>
          <w:numId w:val="1"/>
        </w:numPr>
      </w:pPr>
      <w:r>
        <w:t xml:space="preserve">How are </w:t>
      </w:r>
      <w:r w:rsidR="00E829A8">
        <w:t>white supremacy and the black obsession with hair</w:t>
      </w:r>
      <w:r>
        <w:t xml:space="preserve"> connected</w:t>
      </w:r>
      <w:bookmarkStart w:id="0" w:name="_GoBack"/>
      <w:bookmarkEnd w:id="0"/>
      <w:r w:rsidR="00E829A8">
        <w:t>?</w:t>
      </w:r>
    </w:p>
    <w:p w:rsidR="00E829A8" w:rsidRDefault="00253F4E" w:rsidP="00E829A8">
      <w:pPr>
        <w:pStyle w:val="ListParagraph"/>
        <w:numPr>
          <w:ilvl w:val="0"/>
          <w:numId w:val="1"/>
        </w:numPr>
      </w:pPr>
      <w:r>
        <w:t>Why do black women straighten their hair?</w:t>
      </w:r>
    </w:p>
    <w:p w:rsidR="00253F4E" w:rsidRDefault="00253F4E" w:rsidP="00E829A8">
      <w:pPr>
        <w:pStyle w:val="ListParagraph"/>
        <w:numPr>
          <w:ilvl w:val="0"/>
          <w:numId w:val="1"/>
        </w:numPr>
      </w:pPr>
      <w:r>
        <w:t>Why are ‘naturals’ or black women who don’t straighten their hair a political statement?</w:t>
      </w:r>
    </w:p>
    <w:p w:rsidR="00253F4E" w:rsidRDefault="00253F4E" w:rsidP="00E829A8">
      <w:pPr>
        <w:pStyle w:val="ListParagraph"/>
        <w:numPr>
          <w:ilvl w:val="0"/>
          <w:numId w:val="1"/>
        </w:numPr>
      </w:pPr>
      <w:r>
        <w:t>Why, according to some black women, is straightening one’s hair “not necessarily a signifier of low self-esteem”?</w:t>
      </w:r>
    </w:p>
    <w:p w:rsidR="00253F4E" w:rsidRDefault="00253F4E" w:rsidP="00E829A8">
      <w:pPr>
        <w:pStyle w:val="ListParagraph"/>
        <w:numPr>
          <w:ilvl w:val="0"/>
          <w:numId w:val="1"/>
        </w:numPr>
      </w:pPr>
      <w:r>
        <w:t xml:space="preserve">According to hooks, is hairstyle an individual or cultural choice? </w:t>
      </w:r>
    </w:p>
    <w:sectPr w:rsidR="00253F4E" w:rsidSect="003D5A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5000"/>
    <w:multiLevelType w:val="hybridMultilevel"/>
    <w:tmpl w:val="EA82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A8"/>
    <w:rsid w:val="00253F4E"/>
    <w:rsid w:val="003D5AA3"/>
    <w:rsid w:val="00E8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4A2A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Masturah</dc:creator>
  <cp:keywords/>
  <dc:description/>
  <cp:lastModifiedBy>Masturah</cp:lastModifiedBy>
  <cp:revision>1</cp:revision>
  <dcterms:created xsi:type="dcterms:W3CDTF">2020-02-09T20:07:00Z</dcterms:created>
  <dcterms:modified xsi:type="dcterms:W3CDTF">2020-02-09T20:30:00Z</dcterms:modified>
</cp:coreProperties>
</file>